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69D312" w14:textId="77777777" w:rsidR="001C5CED" w:rsidRPr="00EA0BC9" w:rsidRDefault="001C5CED" w:rsidP="00EA0BC9">
      <w:pPr>
        <w:pStyle w:val="1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A0BC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Материал для педагога</w:t>
      </w:r>
    </w:p>
    <w:p w14:paraId="1AD3442A" w14:textId="77777777" w:rsidR="001C5CED" w:rsidRPr="00EA0BC9" w:rsidRDefault="00EA0BC9" w:rsidP="00EA0BC9">
      <w:pPr>
        <w:pStyle w:val="1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A0BC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Критерии оценивания и ответы</w:t>
      </w:r>
    </w:p>
    <w:p w14:paraId="35EAC504" w14:textId="77777777" w:rsidR="001C5CED" w:rsidRPr="00EA0BC9" w:rsidRDefault="001C5CED" w:rsidP="00EA0BC9">
      <w:pPr>
        <w:pStyle w:val="1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A0BC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Максимальный балл – 100</w:t>
      </w:r>
    </w:p>
    <w:p w14:paraId="0A95086B" w14:textId="77777777" w:rsidR="001C5CED" w:rsidRPr="00EA0BC9" w:rsidRDefault="001C5CED" w:rsidP="00EA0BC9">
      <w:pPr>
        <w:pStyle w:val="10"/>
        <w:spacing w:after="20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059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00"/>
        <w:gridCol w:w="2145"/>
        <w:gridCol w:w="5085"/>
        <w:gridCol w:w="2126"/>
        <w:gridCol w:w="34"/>
      </w:tblGrid>
      <w:tr w:rsidR="001C5CED" w:rsidRPr="00EA0BC9" w14:paraId="7D5AD353" w14:textId="77777777" w:rsidTr="00EA0BC9">
        <w:trPr>
          <w:gridAfter w:val="1"/>
          <w:wAfter w:w="34" w:type="dxa"/>
          <w:trHeight w:val="1580"/>
        </w:trPr>
        <w:tc>
          <w:tcPr>
            <w:tcW w:w="1200" w:type="dxa"/>
          </w:tcPr>
          <w:p w14:paraId="12709BCF" w14:textId="77777777" w:rsidR="001C5CED" w:rsidRPr="00EA0BC9" w:rsidRDefault="001C5CED" w:rsidP="00EA0BC9">
            <w:pPr>
              <w:pStyle w:val="10"/>
              <w:spacing w:after="200"/>
              <w:ind w:left="113" w:right="11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№ задания     </w:t>
            </w:r>
          </w:p>
        </w:tc>
        <w:tc>
          <w:tcPr>
            <w:tcW w:w="2145" w:type="dxa"/>
          </w:tcPr>
          <w:p w14:paraId="05160AC0" w14:textId="77777777" w:rsidR="001C5CED" w:rsidRPr="00EA0BC9" w:rsidRDefault="001C5CED" w:rsidP="00EA0BC9">
            <w:pPr>
              <w:pStyle w:val="10"/>
              <w:spacing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0BC9">
              <w:rPr>
                <w:sz w:val="28"/>
                <w:szCs w:val="28"/>
              </w:rPr>
              <w:t xml:space="preserve">     </w:t>
            </w:r>
          </w:p>
          <w:p w14:paraId="39A72438" w14:textId="77777777" w:rsidR="001C5CED" w:rsidRPr="00EA0BC9" w:rsidRDefault="001C5CED" w:rsidP="00EA0BC9">
            <w:pPr>
              <w:pStyle w:val="10"/>
              <w:spacing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Задания</w:t>
            </w:r>
          </w:p>
        </w:tc>
        <w:tc>
          <w:tcPr>
            <w:tcW w:w="5085" w:type="dxa"/>
          </w:tcPr>
          <w:p w14:paraId="5C254239" w14:textId="77777777" w:rsidR="001C5CED" w:rsidRPr="00EA0BC9" w:rsidRDefault="001C5CED" w:rsidP="00EA0BC9">
            <w:pPr>
              <w:pStyle w:val="10"/>
              <w:spacing w:after="20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C6A624C" w14:textId="77777777" w:rsidR="001C5CED" w:rsidRPr="00EA0BC9" w:rsidRDefault="001C5CED" w:rsidP="00EA0BC9">
            <w:pPr>
              <w:pStyle w:val="10"/>
              <w:spacing w:after="20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Ответы</w:t>
            </w:r>
          </w:p>
        </w:tc>
        <w:tc>
          <w:tcPr>
            <w:tcW w:w="2126" w:type="dxa"/>
          </w:tcPr>
          <w:p w14:paraId="3849AC11" w14:textId="77777777" w:rsidR="001C5CED" w:rsidRPr="00EA0BC9" w:rsidRDefault="001C5CED" w:rsidP="00EA0BC9">
            <w:pPr>
              <w:pStyle w:val="10"/>
              <w:spacing w:after="20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Критерии оценивания</w:t>
            </w:r>
          </w:p>
        </w:tc>
      </w:tr>
      <w:tr w:rsidR="001C5CED" w:rsidRPr="00EA0BC9" w14:paraId="5C06C7F7" w14:textId="77777777" w:rsidTr="00EA0BC9">
        <w:trPr>
          <w:trHeight w:val="4140"/>
        </w:trPr>
        <w:tc>
          <w:tcPr>
            <w:tcW w:w="1200" w:type="dxa"/>
          </w:tcPr>
          <w:p w14:paraId="206A1E7A" w14:textId="77777777" w:rsidR="001C5CED" w:rsidRPr="00EA0BC9" w:rsidRDefault="001C5CED" w:rsidP="00EA0BC9">
            <w:pPr>
              <w:pStyle w:val="10"/>
              <w:spacing w:after="200"/>
              <w:ind w:left="113" w:right="-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2145" w:type="dxa"/>
          </w:tcPr>
          <w:p w14:paraId="221FE399" w14:textId="77777777" w:rsidR="001C5CED" w:rsidRPr="00EA0BC9" w:rsidRDefault="00742104" w:rsidP="00EA0BC9">
            <w:pPr>
              <w:pStyle w:val="10"/>
              <w:spacing w:after="20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4DCE055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.8pt;margin-top:1.85pt;width:57.05pt;height:44.2pt;z-index:1;mso-position-horizontal-relative:text;mso-position-vertical-relative:text">
                  <v:textbox style="mso-next-textbox:#_x0000_s1026">
                    <w:txbxContent>
                      <w:p w14:paraId="690F0974" w14:textId="77777777" w:rsidR="001C5CED" w:rsidRPr="00401745" w:rsidRDefault="001C5CED" w:rsidP="00EA0BC9">
                        <w:pPr>
                          <w:ind w:left="0"/>
                        </w:pPr>
                        <w:r w:rsidRPr="0027545B">
                          <w:t>Задание к тексту</w:t>
                        </w:r>
                      </w:p>
                    </w:txbxContent>
                  </v:textbox>
                </v:shape>
              </w:pict>
            </w:r>
            <w:r w:rsidR="001C5CED" w:rsidRPr="00EA0BC9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  <w:p w14:paraId="3C6B1DAE" w14:textId="77777777" w:rsidR="001C5CED" w:rsidRPr="00EA0BC9" w:rsidRDefault="001C5CED" w:rsidP="00EA0BC9">
            <w:pPr>
              <w:pStyle w:val="10"/>
              <w:spacing w:after="20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  <w:p w14:paraId="745E5F6B" w14:textId="77777777" w:rsidR="001C5CED" w:rsidRPr="00EA0BC9" w:rsidRDefault="001C5CED" w:rsidP="00EA0BC9">
            <w:pPr>
              <w:pStyle w:val="10"/>
              <w:spacing w:after="20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  <w:p w14:paraId="637F8973" w14:textId="77777777" w:rsidR="001C5CED" w:rsidRPr="00EA0BC9" w:rsidRDefault="001C5CED" w:rsidP="00EA0BC9">
            <w:pPr>
              <w:pStyle w:val="10"/>
              <w:spacing w:after="20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  <w:p w14:paraId="2EC8EB1A" w14:textId="77777777" w:rsidR="001C5CED" w:rsidRPr="00EA0BC9" w:rsidRDefault="001C5CED" w:rsidP="00EA0BC9">
            <w:pPr>
              <w:pStyle w:val="10"/>
              <w:spacing w:after="20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  <w:p w14:paraId="6CF0149E" w14:textId="77777777" w:rsidR="001C5CED" w:rsidRPr="00EA0BC9" w:rsidRDefault="001C5CED" w:rsidP="00EA0BC9">
            <w:pPr>
              <w:pStyle w:val="10"/>
              <w:spacing w:after="20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  <w:p w14:paraId="5153D8E0" w14:textId="77777777" w:rsidR="001C5CED" w:rsidRPr="00EA0BC9" w:rsidRDefault="001C5CED" w:rsidP="00EA0BC9">
            <w:pPr>
              <w:pStyle w:val="10"/>
              <w:spacing w:after="20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  <w:p w14:paraId="18B3DD5F" w14:textId="77777777" w:rsidR="001C5CED" w:rsidRPr="00EA0BC9" w:rsidRDefault="001C5CED" w:rsidP="00EA0BC9">
            <w:pPr>
              <w:pStyle w:val="10"/>
              <w:spacing w:after="20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  <w:p w14:paraId="474050BD" w14:textId="77777777" w:rsidR="001C5CED" w:rsidRPr="00EA0BC9" w:rsidRDefault="001C5CED" w:rsidP="00EA0BC9">
            <w:pPr>
              <w:pStyle w:val="10"/>
              <w:spacing w:after="20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  <w:p w14:paraId="09664A97" w14:textId="77777777" w:rsidR="001C5CED" w:rsidRPr="00EA0BC9" w:rsidRDefault="001C5CED" w:rsidP="00EA0BC9">
            <w:pPr>
              <w:pStyle w:val="10"/>
              <w:spacing w:after="20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5085" w:type="dxa"/>
          </w:tcPr>
          <w:p w14:paraId="344833DC" w14:textId="77777777" w:rsidR="001C5CED" w:rsidRPr="00EA0BC9" w:rsidRDefault="001C5CED" w:rsidP="00EA0BC9">
            <w:pPr>
              <w:pStyle w:val="10"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Святослав</w:t>
            </w:r>
          </w:p>
          <w:p w14:paraId="50FA50D1" w14:textId="77777777" w:rsidR="001C5CED" w:rsidRPr="00EA0BC9" w:rsidRDefault="001C5CED" w:rsidP="00EA0BC9">
            <w:pPr>
              <w:pStyle w:val="10"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Монголы, монголо-татары, татары</w:t>
            </w:r>
          </w:p>
          <w:p w14:paraId="2DFB5039" w14:textId="77777777" w:rsidR="001C5CED" w:rsidRPr="00EA0BC9" w:rsidRDefault="001C5CED" w:rsidP="00EA0BC9">
            <w:pPr>
              <w:pStyle w:val="10"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1471 год</w:t>
            </w:r>
          </w:p>
          <w:p w14:paraId="1D415C92" w14:textId="77777777" w:rsidR="001C5CED" w:rsidRPr="00EA0BC9" w:rsidRDefault="001C5CED" w:rsidP="00EA0BC9">
            <w:pPr>
              <w:pStyle w:val="10"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Люблинская уния</w:t>
            </w:r>
          </w:p>
          <w:p w14:paraId="6F8919EA" w14:textId="77777777" w:rsidR="001C5CED" w:rsidRPr="00EA0BC9" w:rsidRDefault="001C5CED" w:rsidP="00EA0BC9">
            <w:pPr>
              <w:pStyle w:val="10"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Семибоярщина</w:t>
            </w:r>
          </w:p>
          <w:p w14:paraId="79B40DC8" w14:textId="77777777" w:rsidR="001C5CED" w:rsidRPr="00EA0BC9" w:rsidRDefault="001C5CED" w:rsidP="00EA0BC9">
            <w:pPr>
              <w:pStyle w:val="10"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битва у Лесной, битва при (деревне) Лесной</w:t>
            </w:r>
          </w:p>
          <w:p w14:paraId="0B81A187" w14:textId="77777777" w:rsidR="001C5CED" w:rsidRPr="00EA0BC9" w:rsidRDefault="001C5CED" w:rsidP="00EA0BC9">
            <w:pPr>
              <w:pStyle w:val="10"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Пугачёвское восстание</w:t>
            </w:r>
          </w:p>
          <w:p w14:paraId="071E72DE" w14:textId="77777777" w:rsidR="001C5CED" w:rsidRPr="00EA0BC9" w:rsidRDefault="001C5CED" w:rsidP="00EA0BC9">
            <w:pPr>
              <w:pStyle w:val="10"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Полицейское государство</w:t>
            </w:r>
          </w:p>
          <w:p w14:paraId="36295251" w14:textId="77777777" w:rsidR="001C5CED" w:rsidRPr="00EA0BC9" w:rsidRDefault="001C5CED" w:rsidP="00EA0BC9">
            <w:pPr>
              <w:pStyle w:val="10"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 xml:space="preserve">Подавление польского восстания </w:t>
            </w:r>
          </w:p>
          <w:p w14:paraId="6A47B295" w14:textId="77777777" w:rsidR="001C5CED" w:rsidRPr="00EA0BC9" w:rsidRDefault="001C5CED" w:rsidP="00EA0BC9">
            <w:pPr>
              <w:pStyle w:val="10"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 xml:space="preserve">Декадентство, </w:t>
            </w:r>
            <w:r w:rsidRPr="00EA0BC9"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  <w:t>декаданс</w:t>
            </w:r>
          </w:p>
        </w:tc>
        <w:tc>
          <w:tcPr>
            <w:tcW w:w="2160" w:type="dxa"/>
            <w:gridSpan w:val="2"/>
          </w:tcPr>
          <w:p w14:paraId="5B9AF111" w14:textId="77777777" w:rsidR="001C5CED" w:rsidRPr="00EA0BC9" w:rsidRDefault="001C5CED" w:rsidP="00EA0BC9">
            <w:pPr>
              <w:pStyle w:val="10"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Максимум 10 баллов</w:t>
            </w:r>
          </w:p>
          <w:p w14:paraId="621F0B71" w14:textId="77777777" w:rsidR="001C5CED" w:rsidRPr="00EA0BC9" w:rsidRDefault="001C5CED" w:rsidP="00EA0BC9">
            <w:pPr>
              <w:pStyle w:val="10"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1 балл за каждый верный ответ</w:t>
            </w:r>
          </w:p>
        </w:tc>
      </w:tr>
      <w:tr w:rsidR="001C5CED" w:rsidRPr="00EA0BC9" w14:paraId="25533300" w14:textId="77777777" w:rsidTr="00EA0BC9">
        <w:trPr>
          <w:gridAfter w:val="1"/>
          <w:wAfter w:w="34" w:type="dxa"/>
          <w:trHeight w:val="4140"/>
        </w:trPr>
        <w:tc>
          <w:tcPr>
            <w:tcW w:w="1200" w:type="dxa"/>
          </w:tcPr>
          <w:p w14:paraId="0B322760" w14:textId="77777777" w:rsidR="001C5CED" w:rsidRPr="00EA0BC9" w:rsidRDefault="001C5CED" w:rsidP="00EA0BC9">
            <w:pPr>
              <w:pStyle w:val="10"/>
              <w:spacing w:after="200"/>
              <w:ind w:left="113" w:right="-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5" w:type="dxa"/>
          </w:tcPr>
          <w:p w14:paraId="1E1D3CC8" w14:textId="77777777" w:rsidR="001C5CED" w:rsidRPr="00EA0BC9" w:rsidRDefault="00742104" w:rsidP="00EA0BC9">
            <w:pPr>
              <w:pStyle w:val="10"/>
              <w:spacing w:after="20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3B0E58D">
                <v:shape id="_x0000_s1027" type="#_x0000_t202" style="position:absolute;left:0;text-align:left;margin-left:-.8pt;margin-top:4.75pt;width:80.2pt;height:66.35pt;z-index:2;mso-position-horizontal-relative:text;mso-position-vertical-relative:text">
                  <v:textbox>
                    <w:txbxContent>
                      <w:p w14:paraId="42204F4D" w14:textId="77777777" w:rsidR="001C5CED" w:rsidRPr="00401745" w:rsidRDefault="001C5CED" w:rsidP="00EA0BC9">
                        <w:pPr>
                          <w:ind w:left="0"/>
                        </w:pPr>
                        <w:r w:rsidRPr="0027545B">
                          <w:t>Задание с несколькими вариантами ответа</w:t>
                        </w:r>
                      </w:p>
                    </w:txbxContent>
                  </v:textbox>
                </v:shape>
              </w:pict>
            </w:r>
            <w:r w:rsidR="001C5CED" w:rsidRPr="00EA0BC9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  <w:p w14:paraId="62B19341" w14:textId="77777777" w:rsidR="001C5CED" w:rsidRPr="00EA0BC9" w:rsidRDefault="001C5CED" w:rsidP="00EA0BC9">
            <w:pPr>
              <w:pStyle w:val="10"/>
              <w:spacing w:after="20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  <w:p w14:paraId="516B1335" w14:textId="77777777" w:rsidR="001C5CED" w:rsidRPr="00EA0BC9" w:rsidRDefault="001C5CED" w:rsidP="00EA0BC9">
            <w:pPr>
              <w:pStyle w:val="10"/>
              <w:spacing w:after="20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  <w:p w14:paraId="13CCB5FE" w14:textId="77777777" w:rsidR="001C5CED" w:rsidRPr="00EA0BC9" w:rsidRDefault="001C5CED" w:rsidP="00EA0BC9">
            <w:pPr>
              <w:pStyle w:val="10"/>
              <w:spacing w:after="20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  <w:p w14:paraId="2F6E8DAB" w14:textId="77777777" w:rsidR="001C5CED" w:rsidRPr="00EA0BC9" w:rsidRDefault="001C5CED" w:rsidP="00EA0BC9">
            <w:pPr>
              <w:pStyle w:val="10"/>
              <w:spacing w:after="20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5085" w:type="dxa"/>
          </w:tcPr>
          <w:p w14:paraId="3F3D9C08" w14:textId="77777777" w:rsidR="001C5CED" w:rsidRPr="00EA0BC9" w:rsidRDefault="001C5CED" w:rsidP="00EA0BC9">
            <w:pPr>
              <w:pStyle w:val="10"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1 4 6</w:t>
            </w:r>
          </w:p>
          <w:p w14:paraId="3997C09D" w14:textId="77777777" w:rsidR="001C5CED" w:rsidRPr="00EA0BC9" w:rsidRDefault="001C5CED" w:rsidP="00EA0BC9">
            <w:pPr>
              <w:pStyle w:val="10"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1 2 6</w:t>
            </w:r>
          </w:p>
          <w:p w14:paraId="0DC51B7C" w14:textId="77777777" w:rsidR="001C5CED" w:rsidRPr="00EA0BC9" w:rsidRDefault="001C5CED" w:rsidP="00EA0BC9">
            <w:pPr>
              <w:pStyle w:val="10"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3 4 6</w:t>
            </w:r>
          </w:p>
          <w:p w14:paraId="5DBC0C5B" w14:textId="77777777" w:rsidR="001C5CED" w:rsidRPr="00EA0BC9" w:rsidRDefault="001C5CED" w:rsidP="00EA0BC9">
            <w:pPr>
              <w:pStyle w:val="10"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1 4 5</w:t>
            </w:r>
          </w:p>
          <w:p w14:paraId="1232F4A0" w14:textId="77777777" w:rsidR="001C5CED" w:rsidRPr="00EA0BC9" w:rsidRDefault="001C5CED" w:rsidP="00EA0BC9">
            <w:pPr>
              <w:pStyle w:val="10"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1 2 5</w:t>
            </w:r>
          </w:p>
        </w:tc>
        <w:tc>
          <w:tcPr>
            <w:tcW w:w="2126" w:type="dxa"/>
          </w:tcPr>
          <w:p w14:paraId="47DF5160" w14:textId="77777777" w:rsidR="001C5CED" w:rsidRPr="00EA0BC9" w:rsidRDefault="001C5CED" w:rsidP="00EA0BC9">
            <w:pPr>
              <w:pStyle w:val="10"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Максимум 10 баллов</w:t>
            </w:r>
          </w:p>
          <w:p w14:paraId="5D41B301" w14:textId="77777777" w:rsidR="001C5CED" w:rsidRPr="00EA0BC9" w:rsidRDefault="001C5CED" w:rsidP="00EA0BC9">
            <w:pPr>
              <w:pStyle w:val="10"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2 балла за каждый правильный ответ</w:t>
            </w:r>
          </w:p>
          <w:p w14:paraId="3C7D131E" w14:textId="77777777" w:rsidR="001C5CED" w:rsidRPr="00EA0BC9" w:rsidRDefault="001C5CED" w:rsidP="00EA0BC9">
            <w:pPr>
              <w:pStyle w:val="10"/>
              <w:spacing w:after="20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 xml:space="preserve">1 балл, если ответ содержит одну, любую ошибку </w:t>
            </w:r>
            <w:r w:rsidRPr="00EA0BC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(последовательность цифр в </w:t>
            </w:r>
            <w:r w:rsidRPr="00EA0BC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>ответе не имеет значения)</w:t>
            </w:r>
          </w:p>
        </w:tc>
      </w:tr>
      <w:tr w:rsidR="001C5CED" w:rsidRPr="00EA0BC9" w14:paraId="60126950" w14:textId="77777777" w:rsidTr="00EA0BC9">
        <w:trPr>
          <w:gridAfter w:val="1"/>
          <w:wAfter w:w="34" w:type="dxa"/>
          <w:trHeight w:val="4140"/>
        </w:trPr>
        <w:tc>
          <w:tcPr>
            <w:tcW w:w="1200" w:type="dxa"/>
          </w:tcPr>
          <w:p w14:paraId="03D85D52" w14:textId="77777777" w:rsidR="001C5CED" w:rsidRPr="00EA0BC9" w:rsidRDefault="001C5CED" w:rsidP="00EA0BC9">
            <w:pPr>
              <w:pStyle w:val="10"/>
              <w:spacing w:after="200"/>
              <w:ind w:right="-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145" w:type="dxa"/>
          </w:tcPr>
          <w:p w14:paraId="1E80CFDC" w14:textId="77777777" w:rsidR="001C5CED" w:rsidRPr="00EA0BC9" w:rsidRDefault="00742104" w:rsidP="00EA0BC9">
            <w:pPr>
              <w:pStyle w:val="10"/>
              <w:spacing w:after="20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64633C78">
                <v:shape id="_x0000_s1028" type="#_x0000_t202" style="position:absolute;left:0;text-align:left;margin-left:-2.6pt;margin-top:8.5pt;width:86.4pt;height:101.45pt;z-index:3;mso-position-horizontal-relative:text;mso-position-vertical-relative:text">
                  <v:textbox style="mso-next-textbox:#_x0000_s1028">
                    <w:txbxContent>
                      <w:p w14:paraId="47235571" w14:textId="77777777" w:rsidR="001C5CED" w:rsidRPr="00CA1D2E" w:rsidRDefault="001C5CED" w:rsidP="00EA0BC9">
                        <w:pPr>
                          <w:ind w:left="0"/>
                        </w:pPr>
                        <w:r w:rsidRPr="0027545B">
                          <w:t>Выявление лишнего элемента в рядах исторических явлений</w:t>
                        </w:r>
                      </w:p>
                    </w:txbxContent>
                  </v:textbox>
                </v:shape>
              </w:pict>
            </w:r>
            <w:r w:rsidR="001C5CED" w:rsidRPr="00EA0BC9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  <w:p w14:paraId="4EB2DFD2" w14:textId="77777777" w:rsidR="001C5CED" w:rsidRPr="00EA0BC9" w:rsidRDefault="001C5CED" w:rsidP="00EA0BC9">
            <w:pPr>
              <w:pStyle w:val="10"/>
              <w:spacing w:after="20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415E45" w14:textId="77777777" w:rsidR="001C5CED" w:rsidRPr="00EA0BC9" w:rsidRDefault="001C5CED" w:rsidP="00EA0BC9">
            <w:pPr>
              <w:pStyle w:val="10"/>
              <w:spacing w:after="20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CA54E2" w14:textId="77777777" w:rsidR="001C5CED" w:rsidRPr="00EA0BC9" w:rsidRDefault="001C5CED" w:rsidP="00EA0BC9">
            <w:pPr>
              <w:pStyle w:val="10"/>
              <w:spacing w:after="20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  <w:p w14:paraId="72273771" w14:textId="77777777" w:rsidR="001C5CED" w:rsidRPr="00EA0BC9" w:rsidRDefault="001C5CED" w:rsidP="00EA0BC9">
            <w:pPr>
              <w:pStyle w:val="10"/>
              <w:spacing w:after="20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86E5FB" w14:textId="77777777" w:rsidR="001C5CED" w:rsidRPr="00EA0BC9" w:rsidRDefault="001C5CED" w:rsidP="00EA0BC9">
            <w:pPr>
              <w:pStyle w:val="10"/>
              <w:spacing w:after="20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sz w:val="28"/>
                <w:szCs w:val="28"/>
              </w:rPr>
              <w:t xml:space="preserve">     </w:t>
            </w:r>
          </w:p>
          <w:p w14:paraId="0331B8D0" w14:textId="77777777" w:rsidR="001C5CED" w:rsidRPr="00EA0BC9" w:rsidRDefault="001C5CED" w:rsidP="00EA0BC9">
            <w:pPr>
              <w:pStyle w:val="10"/>
              <w:spacing w:after="20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  <w:p w14:paraId="258BA2E2" w14:textId="77777777" w:rsidR="001C5CED" w:rsidRPr="00EA0BC9" w:rsidRDefault="001C5CED" w:rsidP="00EA0BC9">
            <w:pPr>
              <w:pStyle w:val="10"/>
              <w:spacing w:after="200"/>
              <w:ind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14:paraId="78F48F18" w14:textId="77777777" w:rsidR="001C5CED" w:rsidRPr="00EA0BC9" w:rsidRDefault="001C5CED" w:rsidP="00EA0BC9">
            <w:pPr>
              <w:pStyle w:val="10"/>
              <w:spacing w:after="200"/>
              <w:ind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 xml:space="preserve">  3.4</w:t>
            </w:r>
          </w:p>
          <w:p w14:paraId="59227824" w14:textId="77777777" w:rsidR="001C5CED" w:rsidRPr="00EA0BC9" w:rsidRDefault="001C5CED" w:rsidP="00EA0BC9">
            <w:pPr>
              <w:pStyle w:val="10"/>
              <w:spacing w:after="200"/>
              <w:ind w:right="-56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67D0A0" w14:textId="77777777" w:rsidR="001C5CED" w:rsidRPr="00EA0BC9" w:rsidRDefault="001C5CED" w:rsidP="00EA0BC9">
            <w:pPr>
              <w:pStyle w:val="10"/>
              <w:spacing w:after="200"/>
              <w:ind w:right="-56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BB51E9" w14:textId="77777777" w:rsidR="001C5CED" w:rsidRPr="00EA0BC9" w:rsidRDefault="001C5CED" w:rsidP="00EA0BC9">
            <w:pPr>
              <w:pStyle w:val="10"/>
              <w:spacing w:after="200"/>
              <w:ind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 xml:space="preserve">  3.5</w:t>
            </w:r>
          </w:p>
          <w:p w14:paraId="7C420B91" w14:textId="77777777" w:rsidR="001C5CED" w:rsidRPr="00EA0BC9" w:rsidRDefault="001C5CED" w:rsidP="00EA0BC9">
            <w:pPr>
              <w:pStyle w:val="10"/>
              <w:spacing w:after="20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5" w:type="dxa"/>
          </w:tcPr>
          <w:p w14:paraId="0CC2B529" w14:textId="77777777" w:rsidR="001C5CED" w:rsidRPr="00EA0BC9" w:rsidRDefault="001C5CED" w:rsidP="00EA0BC9">
            <w:pPr>
              <w:pStyle w:val="10"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город Потсдам </w:t>
            </w: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- здесь произошла встреча Большой тройки (</w:t>
            </w:r>
            <w:r w:rsidRPr="00EA0BC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 остальных городах было объявлено о капитуляции стран, участвовавших во Второй Мировой войне</w:t>
            </w: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14:paraId="24ACA68F" w14:textId="77777777" w:rsidR="001C5CED" w:rsidRPr="00EA0BC9" w:rsidRDefault="001C5CED" w:rsidP="00EA0BC9">
            <w:pPr>
              <w:pStyle w:val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b/>
                <w:bCs/>
                <w:color w:val="222222"/>
                <w:sz w:val="28"/>
                <w:szCs w:val="28"/>
                <w:highlight w:val="white"/>
              </w:rPr>
              <w:t>«Шахтинское дело»</w:t>
            </w:r>
            <w:r w:rsidRPr="00EA0BC9"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  <w:t xml:space="preserve"> - судебный процесс 1930-х годов, политическая репрессия 1930-х гг. </w:t>
            </w: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 xml:space="preserve"> (остальные - </w:t>
            </w:r>
            <w:r w:rsidRPr="00EA0BC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политические процессы конца 1940-х начала 1950-х</w:t>
            </w: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14:paraId="0E7E8C6D" w14:textId="77777777" w:rsidR="001C5CED" w:rsidRPr="00EA0BC9" w:rsidRDefault="001C5CED" w:rsidP="00EA0BC9">
            <w:pPr>
              <w:pStyle w:val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DDE839" w14:textId="77777777" w:rsidR="001C5CED" w:rsidRPr="00EA0BC9" w:rsidRDefault="001C5CED" w:rsidP="00EA0BC9">
            <w:pPr>
              <w:pStyle w:val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Н. Н. Семёнов</w:t>
            </w: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 xml:space="preserve"> - Нобелевский лауреат по химии </w:t>
            </w:r>
            <w:r w:rsidRPr="00EA0BC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(остальные персоны - лауреаты по физике</w:t>
            </w: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07229625" w14:textId="77777777" w:rsidR="001C5CED" w:rsidRPr="00EA0BC9" w:rsidRDefault="001C5CED" w:rsidP="00EA0BC9">
            <w:pPr>
              <w:pStyle w:val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E6CF33" w14:textId="77777777" w:rsidR="001C5CED" w:rsidRPr="00EA0BC9" w:rsidRDefault="001C5CED" w:rsidP="00EA0BC9">
            <w:pPr>
              <w:pStyle w:val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СБСЕ</w:t>
            </w: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 xml:space="preserve"> - международная организация Европейских государств для укрепления безопасности в Европе </w:t>
            </w:r>
            <w:r w:rsidRPr="00EA0BC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(остальное - это договоры о ракетном вооружении</w:t>
            </w: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35A7B57D" w14:textId="77777777" w:rsidR="001C5CED" w:rsidRPr="00EA0BC9" w:rsidRDefault="001C5CED" w:rsidP="00EA0BC9">
            <w:pPr>
              <w:pStyle w:val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EA4DB4" w14:textId="77777777" w:rsidR="001C5CED" w:rsidRPr="00EA0BC9" w:rsidRDefault="001C5CED" w:rsidP="00EA0BC9">
            <w:pPr>
              <w:pStyle w:val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продовольственная программа СССР</w:t>
            </w: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proofErr w:type="gramStart"/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  <w:proofErr w:type="gramEnd"/>
            <w:r w:rsidRPr="00EA0BC9">
              <w:rPr>
                <w:rFonts w:ascii="Times New Roman" w:hAnsi="Times New Roman" w:cs="Times New Roman"/>
                <w:sz w:val="28"/>
                <w:szCs w:val="28"/>
              </w:rPr>
              <w:t xml:space="preserve"> принятая в 1982 году, в период застоя </w:t>
            </w:r>
            <w:r w:rsidRPr="00EA0BC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(остальное - это меры эпохи Перестройки</w:t>
            </w: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20B3F5AB" w14:textId="77777777" w:rsidR="001C5CED" w:rsidRPr="00EA0BC9" w:rsidRDefault="001C5CED" w:rsidP="00EA0BC9">
            <w:pPr>
              <w:pStyle w:val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32E45D97" w14:textId="77777777" w:rsidR="001C5CED" w:rsidRPr="00EA0BC9" w:rsidRDefault="001C5CED" w:rsidP="00EA0BC9">
            <w:pPr>
              <w:pStyle w:val="10"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Максимум 10 баллов</w:t>
            </w:r>
          </w:p>
          <w:p w14:paraId="7DE733BB" w14:textId="77777777" w:rsidR="001C5CED" w:rsidRPr="00EA0BC9" w:rsidRDefault="001C5CED" w:rsidP="00EA0BC9">
            <w:pPr>
              <w:pStyle w:val="10"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B890E2" w14:textId="77777777" w:rsidR="001C5CED" w:rsidRPr="00EA0BC9" w:rsidRDefault="001C5CED" w:rsidP="00EA0BC9">
            <w:pPr>
              <w:pStyle w:val="10"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2 балл за полный правильный ответ, состоящий из 2 элементов - выбранного варианта и объяснения</w:t>
            </w:r>
          </w:p>
          <w:p w14:paraId="289B02FF" w14:textId="77777777" w:rsidR="001C5CED" w:rsidRPr="00EA0BC9" w:rsidRDefault="001C5CED" w:rsidP="00EA0BC9">
            <w:pPr>
              <w:pStyle w:val="10"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1 балл за верно выбранный вариант, без объяснения</w:t>
            </w:r>
          </w:p>
          <w:p w14:paraId="5DCEC2C2" w14:textId="77777777" w:rsidR="001C5CED" w:rsidRPr="00EA0BC9" w:rsidRDefault="001C5CED" w:rsidP="00EA0BC9">
            <w:pPr>
              <w:pStyle w:val="10"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5CED" w:rsidRPr="00EA0BC9" w14:paraId="509CB321" w14:textId="77777777" w:rsidTr="00EA0BC9">
        <w:trPr>
          <w:gridAfter w:val="1"/>
          <w:wAfter w:w="34" w:type="dxa"/>
          <w:trHeight w:val="4140"/>
        </w:trPr>
        <w:tc>
          <w:tcPr>
            <w:tcW w:w="1200" w:type="dxa"/>
          </w:tcPr>
          <w:p w14:paraId="3D5EFDED" w14:textId="77777777" w:rsidR="001C5CED" w:rsidRPr="00EA0BC9" w:rsidRDefault="001C5CED" w:rsidP="00EA0BC9">
            <w:pPr>
              <w:pStyle w:val="10"/>
              <w:ind w:left="113" w:right="-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  <w:p w14:paraId="00403B1A" w14:textId="77777777" w:rsidR="001C5CED" w:rsidRPr="00EA0BC9" w:rsidRDefault="001C5CED" w:rsidP="00EA0BC9">
            <w:pPr>
              <w:pStyle w:val="10"/>
              <w:spacing w:after="200"/>
              <w:ind w:right="-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</w:tcPr>
          <w:p w14:paraId="3B280B4B" w14:textId="77777777" w:rsidR="001C5CED" w:rsidRPr="00EA0BC9" w:rsidRDefault="00742104" w:rsidP="00EA0BC9">
            <w:pPr>
              <w:pStyle w:val="1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4E13B750">
                <v:shape id="_x0000_s1029" type="#_x0000_t202" style="position:absolute;left:0;text-align:left;margin-left:-2.6pt;margin-top:3.55pt;width:83.25pt;height:70.75pt;z-index:4;mso-position-horizontal-relative:text;mso-position-vertical-relative:text">
                  <v:textbox>
                    <w:txbxContent>
                      <w:p w14:paraId="3C579FB1" w14:textId="77777777" w:rsidR="001C5CED" w:rsidRPr="00B60444" w:rsidRDefault="001C5CED" w:rsidP="00EA0BC9">
                        <w:pPr>
                          <w:ind w:left="0"/>
                        </w:pPr>
                        <w:r w:rsidRPr="0027545B">
                          <w:t>Ряды на определение принципа их построения</w:t>
                        </w:r>
                      </w:p>
                    </w:txbxContent>
                  </v:textbox>
                </v:shape>
              </w:pict>
            </w:r>
            <w:r w:rsidR="001C5CED" w:rsidRPr="00EA0BC9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  <w:p w14:paraId="0A461497" w14:textId="77777777" w:rsidR="001C5CED" w:rsidRPr="00EA0BC9" w:rsidRDefault="001C5CED" w:rsidP="00EA0BC9">
            <w:pPr>
              <w:pStyle w:val="1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sz w:val="28"/>
                <w:szCs w:val="28"/>
              </w:rPr>
              <w:t xml:space="preserve">     </w:t>
            </w:r>
          </w:p>
          <w:p w14:paraId="3D90ACA3" w14:textId="77777777" w:rsidR="001C5CED" w:rsidRPr="00EA0BC9" w:rsidRDefault="001C5CED" w:rsidP="00EA0BC9">
            <w:pPr>
              <w:pStyle w:val="1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3BC380" w14:textId="77777777" w:rsidR="001C5CED" w:rsidRPr="00EA0BC9" w:rsidRDefault="001C5CED" w:rsidP="00EA0BC9">
            <w:pPr>
              <w:pStyle w:val="1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C800FB" w14:textId="77777777" w:rsidR="001C5CED" w:rsidRPr="00EA0BC9" w:rsidRDefault="001C5CED" w:rsidP="00EA0BC9">
            <w:pPr>
              <w:pStyle w:val="1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  <w:p w14:paraId="08DA8437" w14:textId="77777777" w:rsidR="001C5CED" w:rsidRPr="00EA0BC9" w:rsidRDefault="001C5CED" w:rsidP="00EA0BC9">
            <w:pPr>
              <w:pStyle w:val="1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0EDC2A" w14:textId="77777777" w:rsidR="001C5CED" w:rsidRPr="00EA0BC9" w:rsidRDefault="001C5CED" w:rsidP="00EA0BC9">
            <w:pPr>
              <w:pStyle w:val="1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  <w:p w14:paraId="4F211B36" w14:textId="77777777" w:rsidR="001C5CED" w:rsidRPr="00EA0BC9" w:rsidRDefault="001C5CED" w:rsidP="00EA0BC9">
            <w:pPr>
              <w:pStyle w:val="1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sz w:val="28"/>
                <w:szCs w:val="28"/>
              </w:rPr>
              <w:t xml:space="preserve">     </w:t>
            </w:r>
          </w:p>
          <w:p w14:paraId="441DCC4C" w14:textId="77777777" w:rsidR="001C5CED" w:rsidRPr="00EA0BC9" w:rsidRDefault="001C5CED" w:rsidP="00EA0BC9">
            <w:pPr>
              <w:pStyle w:val="1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3345BE" w14:textId="77777777" w:rsidR="001C5CED" w:rsidRPr="00EA0BC9" w:rsidRDefault="001C5CED" w:rsidP="00EA0BC9">
            <w:pPr>
              <w:pStyle w:val="1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  <w:p w14:paraId="38076476" w14:textId="77777777" w:rsidR="001C5CED" w:rsidRPr="00EA0BC9" w:rsidRDefault="001C5CED" w:rsidP="00EA0BC9">
            <w:pPr>
              <w:pStyle w:val="1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A5E5ED" w14:textId="77777777" w:rsidR="001C5CED" w:rsidRPr="00EA0BC9" w:rsidRDefault="001C5CED" w:rsidP="00EA0BC9">
            <w:pPr>
              <w:pStyle w:val="1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  <w:tc>
          <w:tcPr>
            <w:tcW w:w="5085" w:type="dxa"/>
          </w:tcPr>
          <w:p w14:paraId="0D726D86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Даты реформ центральных, исполнительных органов власти (коллегии, министерства, наркоматы, министерства)</w:t>
            </w:r>
          </w:p>
          <w:p w14:paraId="79E05889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B17C14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  <w:r w:rsidRPr="00EA0BC9"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  <w:t>«Могучей кучки»</w:t>
            </w:r>
          </w:p>
          <w:p w14:paraId="69F1CBED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</w:pPr>
          </w:p>
          <w:p w14:paraId="7C2939EE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</w:pPr>
            <w:r w:rsidRPr="00EA0BC9"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  <w:t xml:space="preserve">Наступательные операции под </w:t>
            </w:r>
            <w:proofErr w:type="spellStart"/>
            <w:r w:rsidRPr="00EA0BC9"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  <w:t>Ленинградов</w:t>
            </w:r>
            <w:proofErr w:type="spellEnd"/>
            <w:r w:rsidRPr="00EA0BC9"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  <w:t xml:space="preserve"> врём Великой Отечественной войны</w:t>
            </w:r>
          </w:p>
          <w:p w14:paraId="54A062CF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</w:pPr>
          </w:p>
          <w:p w14:paraId="27FB8913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</w:pPr>
            <w:r w:rsidRPr="00EA0BC9"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  <w:t xml:space="preserve">Деятели объединения Италии </w:t>
            </w:r>
          </w:p>
          <w:p w14:paraId="77C66AA0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</w:pPr>
          </w:p>
          <w:p w14:paraId="11F57C55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b/>
                <w:bCs/>
                <w:color w:val="222222"/>
                <w:sz w:val="28"/>
                <w:szCs w:val="28"/>
                <w:highlight w:val="white"/>
              </w:rPr>
            </w:pPr>
            <w:r w:rsidRPr="00EA0BC9"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  <w:t>Мыслители эпохи гуманизма; представители гуманизма</w:t>
            </w:r>
          </w:p>
        </w:tc>
        <w:tc>
          <w:tcPr>
            <w:tcW w:w="2126" w:type="dxa"/>
          </w:tcPr>
          <w:p w14:paraId="11AF7444" w14:textId="77777777" w:rsidR="001C5CED" w:rsidRPr="00EA0BC9" w:rsidRDefault="001C5CED" w:rsidP="00EA0BC9">
            <w:pPr>
              <w:pStyle w:val="10"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Максимум 5 баллов</w:t>
            </w:r>
          </w:p>
          <w:p w14:paraId="130C0EB3" w14:textId="77777777" w:rsidR="001C5CED" w:rsidRPr="00EA0BC9" w:rsidRDefault="001C5CED" w:rsidP="00EA0BC9">
            <w:pPr>
              <w:pStyle w:val="10"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1 балл за полный правильный ответ</w:t>
            </w:r>
          </w:p>
        </w:tc>
      </w:tr>
      <w:tr w:rsidR="001C5CED" w:rsidRPr="00EA0BC9" w14:paraId="385E6B3E" w14:textId="77777777" w:rsidTr="00EA0BC9">
        <w:trPr>
          <w:gridAfter w:val="1"/>
          <w:wAfter w:w="34" w:type="dxa"/>
          <w:trHeight w:val="4140"/>
        </w:trPr>
        <w:tc>
          <w:tcPr>
            <w:tcW w:w="1200" w:type="dxa"/>
          </w:tcPr>
          <w:p w14:paraId="2690EB7B" w14:textId="77777777" w:rsidR="001C5CED" w:rsidRPr="00EA0BC9" w:rsidRDefault="001C5CED" w:rsidP="00EA0BC9">
            <w:pPr>
              <w:pStyle w:val="10"/>
              <w:spacing w:after="200"/>
              <w:ind w:left="113" w:right="-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45" w:type="dxa"/>
          </w:tcPr>
          <w:p w14:paraId="20A69624" w14:textId="77777777" w:rsidR="001C5CED" w:rsidRPr="00EA0BC9" w:rsidRDefault="00742104" w:rsidP="00EA0BC9">
            <w:pPr>
              <w:pStyle w:val="1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656C4B3B">
                <v:shape id="_x0000_s1030" type="#_x0000_t202" style="position:absolute;left:0;text-align:left;margin-left:-.6pt;margin-top:8.55pt;width:80pt;height:64.5pt;z-index:5;mso-position-horizontal-relative:text;mso-position-vertical-relative:text">
                  <v:textbox>
                    <w:txbxContent>
                      <w:p w14:paraId="7FD80FE3" w14:textId="77777777" w:rsidR="001C5CED" w:rsidRPr="00CB1873" w:rsidRDefault="001C5CED" w:rsidP="00EA0BC9">
                        <w:pPr>
                          <w:ind w:left="0"/>
                        </w:pPr>
                        <w:r w:rsidRPr="0027545B">
                          <w:t>Определение значений исторических понятий</w:t>
                        </w:r>
                      </w:p>
                    </w:txbxContent>
                  </v:textbox>
                </v:shape>
              </w:pict>
            </w:r>
            <w:r w:rsidR="001C5CED" w:rsidRPr="00EA0BC9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  <w:p w14:paraId="31DAAF5B" w14:textId="77777777" w:rsidR="001C5CED" w:rsidRPr="00EA0BC9" w:rsidRDefault="001C5CED" w:rsidP="00EA0BC9">
            <w:pPr>
              <w:pStyle w:val="1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sz w:val="28"/>
                <w:szCs w:val="28"/>
              </w:rPr>
              <w:t xml:space="preserve">     </w:t>
            </w:r>
          </w:p>
          <w:p w14:paraId="2D860C74" w14:textId="77777777" w:rsidR="001C5CED" w:rsidRPr="00EA0BC9" w:rsidRDefault="001C5CED" w:rsidP="00EA0BC9">
            <w:pPr>
              <w:pStyle w:val="1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  <w:p w14:paraId="0A98822E" w14:textId="77777777" w:rsidR="001C5CED" w:rsidRPr="00EA0BC9" w:rsidRDefault="001C5CED" w:rsidP="00EA0BC9">
            <w:pPr>
              <w:pStyle w:val="1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C6CF7E" w14:textId="77777777" w:rsidR="001C5CED" w:rsidRPr="00EA0BC9" w:rsidRDefault="001C5CED" w:rsidP="00EA0BC9">
            <w:pPr>
              <w:pStyle w:val="1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12D1C4" w14:textId="77777777" w:rsidR="001C5CED" w:rsidRPr="00EA0BC9" w:rsidRDefault="001C5CED" w:rsidP="00EA0BC9">
            <w:pPr>
              <w:pStyle w:val="1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  <w:p w14:paraId="0A062080" w14:textId="77777777" w:rsidR="001C5CED" w:rsidRPr="00EA0BC9" w:rsidRDefault="001C5CED" w:rsidP="00EA0BC9">
            <w:pPr>
              <w:pStyle w:val="1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sz w:val="28"/>
                <w:szCs w:val="28"/>
              </w:rPr>
              <w:t xml:space="preserve">     </w:t>
            </w:r>
          </w:p>
          <w:p w14:paraId="28198F3D" w14:textId="77777777" w:rsidR="001C5CED" w:rsidRPr="00EA0BC9" w:rsidRDefault="001C5CED" w:rsidP="00EA0BC9">
            <w:pPr>
              <w:pStyle w:val="1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sz w:val="28"/>
                <w:szCs w:val="28"/>
              </w:rPr>
              <w:t xml:space="preserve">     </w:t>
            </w:r>
          </w:p>
          <w:p w14:paraId="7798EE99" w14:textId="77777777" w:rsidR="001C5CED" w:rsidRPr="00EA0BC9" w:rsidRDefault="001C5CED" w:rsidP="00EA0BC9">
            <w:pPr>
              <w:pStyle w:val="1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5.4</w:t>
            </w:r>
          </w:p>
          <w:p w14:paraId="410662CF" w14:textId="77777777" w:rsidR="001C5CED" w:rsidRPr="00EA0BC9" w:rsidRDefault="001C5CED" w:rsidP="00EA0BC9">
            <w:pPr>
              <w:pStyle w:val="10"/>
              <w:spacing w:after="20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098986" w14:textId="77777777" w:rsidR="001C5CED" w:rsidRPr="00EA0BC9" w:rsidRDefault="001C5CED" w:rsidP="00EA0BC9">
            <w:pPr>
              <w:pStyle w:val="10"/>
              <w:spacing w:after="20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EDA9DA" w14:textId="77777777" w:rsidR="001C5CED" w:rsidRPr="00EA0BC9" w:rsidRDefault="001C5CED" w:rsidP="00EA0BC9">
            <w:pPr>
              <w:pStyle w:val="10"/>
              <w:spacing w:after="20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5.5</w:t>
            </w:r>
          </w:p>
        </w:tc>
        <w:tc>
          <w:tcPr>
            <w:tcW w:w="5085" w:type="dxa"/>
          </w:tcPr>
          <w:p w14:paraId="7599F7AB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</w:pPr>
            <w:r w:rsidRPr="00EA0BC9"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  <w:t>Восстание Семёновского полка 1820 г.</w:t>
            </w:r>
          </w:p>
          <w:p w14:paraId="2EBF5568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</w:pPr>
          </w:p>
          <w:p w14:paraId="7D3C3B0A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Оборона Азова донскими и запорожскими казаками от турецкой армии</w:t>
            </w:r>
          </w:p>
          <w:p w14:paraId="0AB1DAAF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</w:pPr>
          </w:p>
          <w:p w14:paraId="641F1C5A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</w:pPr>
            <w:r w:rsidRPr="00EA0BC9"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  <w:t>судебный процесс над революционерами и участниками хождения в народ 1877/78 гг.</w:t>
            </w:r>
          </w:p>
          <w:p w14:paraId="188F8C0E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</w:pPr>
          </w:p>
          <w:p w14:paraId="55FCA304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</w:pPr>
            <w:r w:rsidRPr="00EA0BC9"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  <w:t>протест американских колонистов против британского правительства</w:t>
            </w:r>
          </w:p>
          <w:p w14:paraId="5806B78E" w14:textId="77777777" w:rsidR="001C5CED" w:rsidRPr="00EA0BC9" w:rsidRDefault="001C5CED" w:rsidP="00EA0BC9">
            <w:pPr>
              <w:pStyle w:val="10"/>
              <w:spacing w:after="200"/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</w:pPr>
          </w:p>
          <w:p w14:paraId="14BC9A08" w14:textId="77777777" w:rsidR="001C5CED" w:rsidRPr="00EA0BC9" w:rsidRDefault="001C5CED" w:rsidP="00EA0BC9">
            <w:pPr>
              <w:pStyle w:val="10"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  <w:t>Пруссия, после крупных поражений, смогла продолжить Семилетнюю войну</w:t>
            </w:r>
          </w:p>
        </w:tc>
        <w:tc>
          <w:tcPr>
            <w:tcW w:w="2126" w:type="dxa"/>
          </w:tcPr>
          <w:p w14:paraId="226DD769" w14:textId="77777777" w:rsidR="001C5CED" w:rsidRPr="00EA0BC9" w:rsidRDefault="001C5CED" w:rsidP="00EA0BC9">
            <w:pPr>
              <w:pStyle w:val="10"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Максимум 5 баллов</w:t>
            </w:r>
          </w:p>
          <w:p w14:paraId="6AED9AF4" w14:textId="77777777" w:rsidR="001C5CED" w:rsidRPr="00EA0BC9" w:rsidRDefault="001C5CED" w:rsidP="00EA0BC9">
            <w:pPr>
              <w:pStyle w:val="10"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1 балл за полный правильный ответ</w:t>
            </w:r>
          </w:p>
        </w:tc>
      </w:tr>
      <w:tr w:rsidR="001C5CED" w:rsidRPr="00EA0BC9" w14:paraId="7E2D3541" w14:textId="77777777" w:rsidTr="00EA0BC9">
        <w:trPr>
          <w:gridAfter w:val="1"/>
          <w:wAfter w:w="34" w:type="dxa"/>
          <w:trHeight w:val="4140"/>
        </w:trPr>
        <w:tc>
          <w:tcPr>
            <w:tcW w:w="1200" w:type="dxa"/>
          </w:tcPr>
          <w:p w14:paraId="1944F2E2" w14:textId="77777777" w:rsidR="001C5CED" w:rsidRPr="00EA0BC9" w:rsidRDefault="001C5CED" w:rsidP="00EA0BC9">
            <w:pPr>
              <w:pStyle w:val="10"/>
              <w:ind w:left="113" w:right="-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145" w:type="dxa"/>
          </w:tcPr>
          <w:p w14:paraId="052674EA" w14:textId="77777777" w:rsidR="001C5CED" w:rsidRPr="00EA0BC9" w:rsidRDefault="00742104" w:rsidP="00EA0BC9">
            <w:pPr>
              <w:pStyle w:val="1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068F081B">
                <v:shape id="_x0000_s1031" type="#_x0000_t202" style="position:absolute;left:0;text-align:left;margin-left:-.6pt;margin-top:2.5pt;width:80pt;height:51.35pt;z-index:6;mso-position-horizontal-relative:text;mso-position-vertical-relative:text">
                  <v:textbox>
                    <w:txbxContent>
                      <w:p w14:paraId="0C8955DA" w14:textId="77777777" w:rsidR="001C5CED" w:rsidRPr="00CB1873" w:rsidRDefault="001C5CED" w:rsidP="00EA0BC9">
                        <w:pPr>
                          <w:ind w:left="0"/>
                        </w:pPr>
                        <w:r w:rsidRPr="0027545B">
                          <w:t>Работа с иллюстрациями</w:t>
                        </w:r>
                      </w:p>
                    </w:txbxContent>
                  </v:textbox>
                </v:shape>
              </w:pict>
            </w:r>
            <w:r w:rsidR="001C5CED" w:rsidRPr="00EA0BC9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  <w:p w14:paraId="2F5FD9F3" w14:textId="77777777" w:rsidR="001C5CED" w:rsidRPr="00EA0BC9" w:rsidRDefault="001C5CED" w:rsidP="00EA0BC9">
            <w:pPr>
              <w:pStyle w:val="10"/>
              <w:ind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sz w:val="28"/>
                <w:szCs w:val="28"/>
              </w:rPr>
              <w:t xml:space="preserve">     </w:t>
            </w:r>
          </w:p>
          <w:p w14:paraId="0B3907D0" w14:textId="77777777" w:rsidR="001C5CED" w:rsidRPr="00EA0BC9" w:rsidRDefault="001C5CED" w:rsidP="00EA0BC9">
            <w:pPr>
              <w:pStyle w:val="10"/>
              <w:ind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 xml:space="preserve">  6.2</w:t>
            </w:r>
          </w:p>
          <w:p w14:paraId="25ED6372" w14:textId="77777777" w:rsidR="001C5CED" w:rsidRPr="00EA0BC9" w:rsidRDefault="001C5CED" w:rsidP="00EA0BC9">
            <w:pPr>
              <w:pStyle w:val="1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0CDEB0" w14:textId="77777777" w:rsidR="001C5CED" w:rsidRPr="00EA0BC9" w:rsidRDefault="001C5CED" w:rsidP="00EA0BC9">
            <w:pPr>
              <w:pStyle w:val="1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C7CA59" w14:textId="77777777" w:rsidR="001C5CED" w:rsidRPr="00EA0BC9" w:rsidRDefault="001C5CED" w:rsidP="00EA0BC9">
            <w:pPr>
              <w:pStyle w:val="1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AA8BF4" w14:textId="77777777" w:rsidR="001C5CED" w:rsidRPr="00EA0BC9" w:rsidRDefault="001C5CED" w:rsidP="00EA0BC9">
            <w:pPr>
              <w:pStyle w:val="1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C7DE65" w14:textId="77777777" w:rsidR="001C5CED" w:rsidRPr="00EA0BC9" w:rsidRDefault="001C5CED" w:rsidP="00EA0BC9">
            <w:pPr>
              <w:pStyle w:val="1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AB7880" w14:textId="77777777" w:rsidR="001C5CED" w:rsidRPr="00EA0BC9" w:rsidRDefault="001C5CED" w:rsidP="00EA0BC9">
            <w:pPr>
              <w:pStyle w:val="1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sz w:val="28"/>
                <w:szCs w:val="28"/>
              </w:rPr>
              <w:t xml:space="preserve">     </w:t>
            </w:r>
          </w:p>
          <w:p w14:paraId="063A75A2" w14:textId="77777777" w:rsidR="001C5CED" w:rsidRPr="00EA0BC9" w:rsidRDefault="001C5CED" w:rsidP="00EA0BC9">
            <w:pPr>
              <w:pStyle w:val="1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5085" w:type="dxa"/>
          </w:tcPr>
          <w:p w14:paraId="0BBF84FF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</w:pPr>
            <w:r w:rsidRPr="00EA0BC9">
              <w:rPr>
                <w:rFonts w:ascii="Times New Roman" w:hAnsi="Times New Roman" w:cs="Times New Roman"/>
                <w:b/>
                <w:bCs/>
                <w:color w:val="222222"/>
                <w:sz w:val="28"/>
                <w:szCs w:val="28"/>
                <w:highlight w:val="white"/>
              </w:rPr>
              <w:t>В А Д Г Б</w:t>
            </w:r>
            <w:r w:rsidRPr="00EA0BC9"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  <w:t xml:space="preserve">  - до 5 баллов</w:t>
            </w:r>
          </w:p>
          <w:p w14:paraId="4D5DE681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</w:pPr>
          </w:p>
          <w:p w14:paraId="2660C1B9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</w:pPr>
            <w:r w:rsidRPr="00EA0BC9">
              <w:rPr>
                <w:rFonts w:ascii="Times New Roman" w:hAnsi="Times New Roman" w:cs="Times New Roman"/>
                <w:b/>
                <w:bCs/>
                <w:color w:val="222222"/>
                <w:sz w:val="28"/>
                <w:szCs w:val="28"/>
                <w:highlight w:val="white"/>
              </w:rPr>
              <w:t>4 3 5 1 2</w:t>
            </w:r>
            <w:r w:rsidRPr="00EA0BC9"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  <w:t xml:space="preserve"> - до 5 баллов</w:t>
            </w:r>
          </w:p>
          <w:p w14:paraId="68F4AE65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</w:pPr>
            <w:r w:rsidRPr="00EA0BC9"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  <w:t>Михайловский замок к. XVIII в.</w:t>
            </w:r>
          </w:p>
          <w:p w14:paraId="0DD350E1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</w:pPr>
            <w:r w:rsidRPr="00EA0BC9"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  <w:t>Памятник Минину и Пожарскому 1818</w:t>
            </w:r>
          </w:p>
          <w:p w14:paraId="7ED288B3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</w:pPr>
            <w:r w:rsidRPr="00EA0BC9"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  <w:t>Большой театр 1856</w:t>
            </w:r>
          </w:p>
          <w:p w14:paraId="6DD3275F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Храм спаса на Крови 1881 (решение о строительстве)</w:t>
            </w:r>
          </w:p>
          <w:p w14:paraId="589A5A87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Ярославский вокзал 1902 (начало реконструкции)</w:t>
            </w:r>
          </w:p>
          <w:p w14:paraId="348FBFFD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</w:pPr>
          </w:p>
          <w:p w14:paraId="09C529AD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</w:pPr>
            <w:r w:rsidRPr="00EA0BC9">
              <w:rPr>
                <w:rFonts w:ascii="Times New Roman" w:hAnsi="Times New Roman" w:cs="Times New Roman"/>
                <w:b/>
                <w:bCs/>
                <w:color w:val="222222"/>
                <w:sz w:val="28"/>
                <w:szCs w:val="28"/>
                <w:highlight w:val="white"/>
              </w:rPr>
              <w:t>Б В А Д Г</w:t>
            </w:r>
            <w:r w:rsidRPr="00EA0BC9"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  <w:t xml:space="preserve"> - до 5 баллов</w:t>
            </w:r>
          </w:p>
        </w:tc>
        <w:tc>
          <w:tcPr>
            <w:tcW w:w="2126" w:type="dxa"/>
          </w:tcPr>
          <w:p w14:paraId="6BDC8060" w14:textId="77777777" w:rsidR="001C5CED" w:rsidRPr="00EA0BC9" w:rsidRDefault="001C5CED" w:rsidP="00EA0BC9">
            <w:pPr>
              <w:pStyle w:val="10"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Максимум 15 баллов</w:t>
            </w:r>
          </w:p>
          <w:p w14:paraId="0535DB5D" w14:textId="77777777" w:rsidR="001C5CED" w:rsidRPr="00EA0BC9" w:rsidRDefault="001C5CED" w:rsidP="00EA0BC9">
            <w:pPr>
              <w:pStyle w:val="10"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1 балл за каждую правильную позицию</w:t>
            </w:r>
          </w:p>
        </w:tc>
      </w:tr>
      <w:tr w:rsidR="001C5CED" w:rsidRPr="00EA0BC9" w14:paraId="2437583E" w14:textId="77777777" w:rsidTr="00EA0BC9">
        <w:trPr>
          <w:gridAfter w:val="1"/>
          <w:wAfter w:w="34" w:type="dxa"/>
          <w:trHeight w:val="3670"/>
        </w:trPr>
        <w:tc>
          <w:tcPr>
            <w:tcW w:w="1200" w:type="dxa"/>
          </w:tcPr>
          <w:p w14:paraId="276100D7" w14:textId="77777777" w:rsidR="001C5CED" w:rsidRPr="00EA0BC9" w:rsidRDefault="001C5CED" w:rsidP="00EA0BC9">
            <w:pPr>
              <w:pStyle w:val="10"/>
              <w:ind w:left="113" w:right="-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45" w:type="dxa"/>
          </w:tcPr>
          <w:p w14:paraId="4F6A0641" w14:textId="77777777" w:rsidR="001C5CED" w:rsidRPr="00EA0BC9" w:rsidRDefault="00742104" w:rsidP="00EA0BC9">
            <w:pPr>
              <w:pStyle w:val="1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83695FA">
                <v:shape id="_x0000_s1032" type="#_x0000_t202" style="position:absolute;left:0;text-align:left;margin-left:-4.85pt;margin-top:2.25pt;width:80pt;height:51.35pt;z-index:7;mso-position-horizontal-relative:text;mso-position-vertical-relative:text">
                  <v:textbox>
                    <w:txbxContent>
                      <w:p w14:paraId="5D7257EC" w14:textId="77777777" w:rsidR="001C5CED" w:rsidRPr="00CB1873" w:rsidRDefault="001C5CED" w:rsidP="00EA0BC9">
                        <w:pPr>
                          <w:ind w:left="0"/>
                        </w:pPr>
                        <w:r w:rsidRPr="0027545B">
                          <w:t>Работа с картой</w:t>
                        </w:r>
                      </w:p>
                    </w:txbxContent>
                  </v:textbox>
                </v:shape>
              </w:pict>
            </w:r>
            <w:r w:rsidR="001C5CED" w:rsidRPr="00EA0BC9">
              <w:rPr>
                <w:rFonts w:ascii="Times New Roman" w:hAnsi="Times New Roman" w:cs="Times New Roman"/>
                <w:sz w:val="28"/>
                <w:szCs w:val="28"/>
              </w:rPr>
              <w:t>7.1</w:t>
            </w:r>
          </w:p>
          <w:p w14:paraId="317ED6C3" w14:textId="77777777" w:rsidR="001C5CED" w:rsidRPr="00EA0BC9" w:rsidRDefault="001C5CED" w:rsidP="00EA0BC9">
            <w:pPr>
              <w:pStyle w:val="1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sz w:val="28"/>
                <w:szCs w:val="28"/>
              </w:rPr>
              <w:t xml:space="preserve">     </w:t>
            </w:r>
          </w:p>
          <w:p w14:paraId="6A01C6F0" w14:textId="77777777" w:rsidR="001C5CED" w:rsidRPr="00EA0BC9" w:rsidRDefault="001C5CED" w:rsidP="00EA0BC9">
            <w:pPr>
              <w:pStyle w:val="1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</w:p>
          <w:p w14:paraId="6139C5B2" w14:textId="77777777" w:rsidR="001C5CED" w:rsidRPr="00EA0BC9" w:rsidRDefault="001C5CED" w:rsidP="00EA0BC9">
            <w:pPr>
              <w:pStyle w:val="1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6215B6" w14:textId="77777777" w:rsidR="001C5CED" w:rsidRPr="00EA0BC9" w:rsidRDefault="001C5CED" w:rsidP="00EA0BC9">
            <w:pPr>
              <w:pStyle w:val="1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7.3</w:t>
            </w:r>
          </w:p>
          <w:p w14:paraId="4DE784A3" w14:textId="77777777" w:rsidR="001C5CED" w:rsidRPr="00EA0BC9" w:rsidRDefault="001C5CED" w:rsidP="00EA0BC9">
            <w:pPr>
              <w:pStyle w:val="1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sz w:val="28"/>
                <w:szCs w:val="28"/>
              </w:rPr>
              <w:t xml:space="preserve">     </w:t>
            </w:r>
          </w:p>
          <w:p w14:paraId="45D850C9" w14:textId="77777777" w:rsidR="001C5CED" w:rsidRPr="00EA0BC9" w:rsidRDefault="001C5CED" w:rsidP="00EA0BC9">
            <w:pPr>
              <w:pStyle w:val="1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7.4</w:t>
            </w:r>
          </w:p>
          <w:p w14:paraId="16A002A4" w14:textId="77777777" w:rsidR="001C5CED" w:rsidRPr="00EA0BC9" w:rsidRDefault="001C5CED" w:rsidP="00EA0BC9">
            <w:pPr>
              <w:pStyle w:val="1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921C55" w14:textId="77777777" w:rsidR="001C5CED" w:rsidRPr="00EA0BC9" w:rsidRDefault="001C5CED" w:rsidP="00EA0BC9">
            <w:pPr>
              <w:pStyle w:val="1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7.5</w:t>
            </w:r>
          </w:p>
        </w:tc>
        <w:tc>
          <w:tcPr>
            <w:tcW w:w="5085" w:type="dxa"/>
          </w:tcPr>
          <w:p w14:paraId="675598AE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</w:pPr>
            <w:r w:rsidRPr="00EA0BC9"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  <w:t>Гражданская война; 1917/1918 — 1922/1923</w:t>
            </w:r>
          </w:p>
          <w:p w14:paraId="59CF4711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</w:pPr>
          </w:p>
          <w:p w14:paraId="7FE63AAD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</w:pPr>
            <w:r w:rsidRPr="00EA0BC9"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  <w:t>Омск; река Иртыш</w:t>
            </w:r>
          </w:p>
          <w:p w14:paraId="3E660771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</w:pPr>
          </w:p>
          <w:p w14:paraId="6B3858FC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</w:pPr>
            <w:r w:rsidRPr="00EA0BC9"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  <w:t>1919 год; белые/белое движение</w:t>
            </w:r>
          </w:p>
          <w:p w14:paraId="6BBA9AB4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</w:pPr>
          </w:p>
          <w:p w14:paraId="70CDDF9A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</w:pPr>
            <w:r w:rsidRPr="00EA0BC9"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  <w:t>Л. Д. Троцкий; М. В. Фрунзе</w:t>
            </w:r>
          </w:p>
          <w:p w14:paraId="25080CA9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</w:pPr>
          </w:p>
          <w:p w14:paraId="40DA70A8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b/>
                <w:bCs/>
                <w:color w:val="222222"/>
                <w:sz w:val="28"/>
                <w:szCs w:val="28"/>
                <w:highlight w:val="white"/>
              </w:rPr>
            </w:pPr>
            <w:r w:rsidRPr="00EA0BC9"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  <w:t>2 4 5</w:t>
            </w:r>
          </w:p>
        </w:tc>
        <w:tc>
          <w:tcPr>
            <w:tcW w:w="2126" w:type="dxa"/>
          </w:tcPr>
          <w:p w14:paraId="1720BEE4" w14:textId="77777777" w:rsidR="001C5CED" w:rsidRPr="00EA0BC9" w:rsidRDefault="001C5CED" w:rsidP="00EA0BC9">
            <w:pPr>
              <w:pStyle w:val="10"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Максимум 10 баллов</w:t>
            </w:r>
          </w:p>
          <w:p w14:paraId="5E47ECD8" w14:textId="77777777" w:rsidR="001C5CED" w:rsidRPr="00EA0BC9" w:rsidRDefault="001C5CED" w:rsidP="00EA0BC9">
            <w:pPr>
              <w:pStyle w:val="10"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1 балл за каждый правильный ответ</w:t>
            </w:r>
          </w:p>
          <w:p w14:paraId="08560745" w14:textId="77777777" w:rsidR="001C5CED" w:rsidRPr="00EA0BC9" w:rsidRDefault="001C5CED" w:rsidP="00EA0BC9">
            <w:pPr>
              <w:pStyle w:val="10"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7.5 - 2 балла за три верные цифры;</w:t>
            </w:r>
          </w:p>
          <w:p w14:paraId="67618BA6" w14:textId="77777777" w:rsidR="001C5CED" w:rsidRPr="00EA0BC9" w:rsidRDefault="001C5CED" w:rsidP="00EA0BC9">
            <w:pPr>
              <w:pStyle w:val="10"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1 балл за одну любую ошибку</w:t>
            </w:r>
          </w:p>
        </w:tc>
      </w:tr>
      <w:tr w:rsidR="001C5CED" w:rsidRPr="00EA0BC9" w14:paraId="660A175D" w14:textId="77777777" w:rsidTr="00EA0BC9">
        <w:trPr>
          <w:gridAfter w:val="1"/>
          <w:wAfter w:w="34" w:type="dxa"/>
          <w:trHeight w:val="2116"/>
        </w:trPr>
        <w:tc>
          <w:tcPr>
            <w:tcW w:w="1200" w:type="dxa"/>
          </w:tcPr>
          <w:p w14:paraId="7A40FC71" w14:textId="77777777" w:rsidR="001C5CED" w:rsidRPr="00EA0BC9" w:rsidRDefault="001C5CED" w:rsidP="00EA0BC9">
            <w:pPr>
              <w:pStyle w:val="10"/>
              <w:ind w:right="-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45" w:type="dxa"/>
          </w:tcPr>
          <w:p w14:paraId="2A21648D" w14:textId="77777777" w:rsidR="001C5CED" w:rsidRPr="00EA0BC9" w:rsidRDefault="001C5CED" w:rsidP="00EA0BC9">
            <w:pPr>
              <w:pStyle w:val="1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5085" w:type="dxa"/>
          </w:tcPr>
          <w:p w14:paraId="5E1B4578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</w:pPr>
            <w:r w:rsidRPr="00EA0BC9"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  <w:t>1 Александра Первого</w:t>
            </w:r>
          </w:p>
          <w:p w14:paraId="5744FB09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</w:pPr>
            <w:r w:rsidRPr="00EA0BC9"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  <w:t xml:space="preserve">2 </w:t>
            </w:r>
            <w:proofErr w:type="spellStart"/>
            <w:r w:rsidRPr="00EA0BC9"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  <w:t>Дрисский</w:t>
            </w:r>
            <w:proofErr w:type="spellEnd"/>
            <w:r w:rsidRPr="00EA0BC9"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  <w:t xml:space="preserve"> </w:t>
            </w:r>
          </w:p>
          <w:p w14:paraId="0C5F7E6F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</w:pPr>
            <w:r w:rsidRPr="00EA0BC9"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  <w:t>3 Смоленску</w:t>
            </w:r>
          </w:p>
          <w:p w14:paraId="46822CF5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</w:pPr>
            <w:r w:rsidRPr="00EA0BC9"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  <w:t>4 правым</w:t>
            </w:r>
          </w:p>
          <w:p w14:paraId="0B039B88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</w:pPr>
            <w:r w:rsidRPr="00EA0BC9"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  <w:t>5 Георгия</w:t>
            </w:r>
          </w:p>
          <w:p w14:paraId="247272CB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b/>
                <w:bCs/>
                <w:color w:val="222222"/>
                <w:sz w:val="28"/>
                <w:szCs w:val="28"/>
                <w:highlight w:val="white"/>
              </w:rPr>
            </w:pPr>
            <w:r w:rsidRPr="00EA0BC9"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  <w:t>6 Казанским</w:t>
            </w:r>
          </w:p>
        </w:tc>
        <w:tc>
          <w:tcPr>
            <w:tcW w:w="2126" w:type="dxa"/>
          </w:tcPr>
          <w:p w14:paraId="55AAAD09" w14:textId="77777777" w:rsidR="001C5CED" w:rsidRPr="00EA0BC9" w:rsidRDefault="001C5CED" w:rsidP="00EA0BC9">
            <w:pPr>
              <w:pStyle w:val="10"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Максимум 6 баллов</w:t>
            </w:r>
          </w:p>
          <w:p w14:paraId="0FBD2390" w14:textId="77777777" w:rsidR="001C5CED" w:rsidRPr="00EA0BC9" w:rsidRDefault="001C5CED" w:rsidP="00EA0BC9">
            <w:pPr>
              <w:pStyle w:val="10"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1 балл за каждый правильный ответ</w:t>
            </w:r>
          </w:p>
        </w:tc>
      </w:tr>
      <w:tr w:rsidR="001C5CED" w:rsidRPr="00EA0BC9" w14:paraId="0A5F51E4" w14:textId="77777777" w:rsidTr="00EA0BC9">
        <w:trPr>
          <w:gridAfter w:val="1"/>
          <w:wAfter w:w="34" w:type="dxa"/>
          <w:trHeight w:val="2500"/>
        </w:trPr>
        <w:tc>
          <w:tcPr>
            <w:tcW w:w="1200" w:type="dxa"/>
          </w:tcPr>
          <w:p w14:paraId="2C2F32A3" w14:textId="77777777" w:rsidR="001C5CED" w:rsidRPr="00EA0BC9" w:rsidRDefault="001C5CED" w:rsidP="00EA0BC9">
            <w:pPr>
              <w:pStyle w:val="10"/>
              <w:ind w:right="-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145" w:type="dxa"/>
          </w:tcPr>
          <w:p w14:paraId="29B6679D" w14:textId="77777777" w:rsidR="001C5CED" w:rsidRPr="00EA0BC9" w:rsidRDefault="00742104" w:rsidP="00EA0BC9">
            <w:pPr>
              <w:pStyle w:val="1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21246B11">
                <v:shape id="_x0000_s1033" type="#_x0000_t202" style="position:absolute;left:0;text-align:left;margin-left:-2.75pt;margin-top:3.25pt;width:80pt;height:37.6pt;z-index:9;mso-position-horizontal-relative:text;mso-position-vertical-relative:text">
                  <v:textbox>
                    <w:txbxContent>
                      <w:p w14:paraId="578FAF07" w14:textId="77777777" w:rsidR="001C5CED" w:rsidRPr="00CB1873" w:rsidRDefault="001C5CED" w:rsidP="00EA0BC9">
                        <w:pPr>
                          <w:ind w:left="0"/>
                        </w:pPr>
                        <w:r w:rsidRPr="0027545B">
                          <w:t>Вопросы по тексту</w:t>
                        </w:r>
                      </w:p>
                    </w:txbxContent>
                  </v:textbox>
                </v:shape>
              </w:pict>
            </w:r>
            <w:r w:rsidR="001C5CED" w:rsidRPr="00EA0BC9"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</w:p>
          <w:p w14:paraId="55B1C80D" w14:textId="77777777" w:rsidR="001C5CED" w:rsidRPr="00EA0BC9" w:rsidRDefault="001C5CED" w:rsidP="00EA0BC9">
            <w:pPr>
              <w:pStyle w:val="1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sz w:val="28"/>
                <w:szCs w:val="28"/>
              </w:rPr>
              <w:t xml:space="preserve">     </w:t>
            </w:r>
          </w:p>
          <w:p w14:paraId="205488A5" w14:textId="77777777" w:rsidR="001C5CED" w:rsidRPr="00EA0BC9" w:rsidRDefault="001C5CED" w:rsidP="00EA0BC9">
            <w:pPr>
              <w:pStyle w:val="1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0AE753" w14:textId="77777777" w:rsidR="001C5CED" w:rsidRPr="00EA0BC9" w:rsidRDefault="001C5CED" w:rsidP="00EA0BC9">
            <w:pPr>
              <w:pStyle w:val="1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593CA2" w14:textId="77777777" w:rsidR="001C5CED" w:rsidRPr="00EA0BC9" w:rsidRDefault="001C5CED" w:rsidP="00EA0BC9">
            <w:pPr>
              <w:pStyle w:val="10"/>
              <w:ind w:left="113" w:right="-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9.2</w:t>
            </w:r>
          </w:p>
        </w:tc>
        <w:tc>
          <w:tcPr>
            <w:tcW w:w="5085" w:type="dxa"/>
          </w:tcPr>
          <w:p w14:paraId="3977F8C1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</w:pPr>
            <w:r w:rsidRPr="00EA0BC9"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  <w:t xml:space="preserve">Тридцатые годы, 1930-е гг. ; </w:t>
            </w:r>
          </w:p>
          <w:p w14:paraId="4A8EDF27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</w:pPr>
          </w:p>
          <w:p w14:paraId="6613A93E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</w:pPr>
            <w:r w:rsidRPr="00EA0BC9"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  <w:t>Г. В. Чичерин</w:t>
            </w:r>
          </w:p>
          <w:p w14:paraId="1B5093B5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</w:pPr>
          </w:p>
          <w:p w14:paraId="7D3F349B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</w:pPr>
            <w:r w:rsidRPr="00EA0BC9"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  <w:t>“три предыдущие республиканские администрации США воздерживались от признания советского правительства”;</w:t>
            </w:r>
          </w:p>
          <w:p w14:paraId="7CD224CD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</w:pPr>
          </w:p>
          <w:p w14:paraId="24DACE7A" w14:textId="77777777" w:rsidR="001C5CED" w:rsidRPr="00EA0BC9" w:rsidRDefault="001C5CED" w:rsidP="00EA0BC9">
            <w:pPr>
              <w:pStyle w:val="10"/>
              <w:rPr>
                <w:rFonts w:ascii="Arial" w:hAnsi="Arial" w:cs="Arial"/>
                <w:b/>
                <w:bCs/>
                <w:color w:val="222222"/>
                <w:sz w:val="28"/>
                <w:szCs w:val="28"/>
                <w:highlight w:val="white"/>
              </w:rPr>
            </w:pPr>
            <w:r w:rsidRPr="00EA0BC9">
              <w:rPr>
                <w:rFonts w:ascii="Times New Roman" w:hAnsi="Times New Roman" w:cs="Times New Roman"/>
                <w:color w:val="222222"/>
                <w:sz w:val="28"/>
                <w:szCs w:val="28"/>
                <w:highlight w:val="white"/>
              </w:rPr>
              <w:t>Коминтерн</w:t>
            </w:r>
          </w:p>
        </w:tc>
        <w:tc>
          <w:tcPr>
            <w:tcW w:w="2126" w:type="dxa"/>
          </w:tcPr>
          <w:p w14:paraId="792FD77D" w14:textId="77777777" w:rsidR="001C5CED" w:rsidRPr="00EA0BC9" w:rsidRDefault="001C5CED" w:rsidP="00EA0BC9">
            <w:pPr>
              <w:pStyle w:val="10"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Максимум 4 балла</w:t>
            </w:r>
          </w:p>
          <w:p w14:paraId="3B6AC6F4" w14:textId="77777777" w:rsidR="001C5CED" w:rsidRPr="00EA0BC9" w:rsidRDefault="001C5CED" w:rsidP="00EA0BC9">
            <w:pPr>
              <w:pStyle w:val="10"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1 балл за каждый правильный ответ</w:t>
            </w:r>
          </w:p>
        </w:tc>
      </w:tr>
      <w:tr w:rsidR="001C5CED" w:rsidRPr="00EA0BC9" w14:paraId="20D66B88" w14:textId="77777777" w:rsidTr="00EA0BC9">
        <w:trPr>
          <w:gridAfter w:val="1"/>
          <w:wAfter w:w="34" w:type="dxa"/>
          <w:trHeight w:val="982"/>
        </w:trPr>
        <w:tc>
          <w:tcPr>
            <w:tcW w:w="1200" w:type="dxa"/>
          </w:tcPr>
          <w:p w14:paraId="05D543BD" w14:textId="77777777" w:rsidR="001C5CED" w:rsidRPr="00EA0BC9" w:rsidRDefault="001C5CED" w:rsidP="00EA0BC9">
            <w:pPr>
              <w:pStyle w:val="10"/>
              <w:ind w:left="113" w:right="-56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45" w:type="dxa"/>
          </w:tcPr>
          <w:p w14:paraId="61946E11" w14:textId="77777777" w:rsidR="001C5CED" w:rsidRPr="00EA0BC9" w:rsidRDefault="00742104" w:rsidP="00EA0BC9">
            <w:pPr>
              <w:pStyle w:val="10"/>
              <w:ind w:right="-5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0D2C3D73">
                <v:shape id="_x0000_s1034" type="#_x0000_t202" style="position:absolute;margin-left:1.5pt;margin-top:-410.2pt;width:80pt;height:51.35pt;z-index:8;mso-position-horizontal-relative:text;mso-position-vertical-relative:text">
                  <v:textbox>
                    <w:txbxContent>
                      <w:p w14:paraId="6640BFE6" w14:textId="77777777" w:rsidR="001C5CED" w:rsidRPr="00CB1873" w:rsidRDefault="001C5CED" w:rsidP="00EA0BC9">
                        <w:pPr>
                          <w:ind w:left="0"/>
                        </w:pPr>
                        <w:r w:rsidRPr="0027545B">
                          <w:t>Заполнение пропусков в тексте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085" w:type="dxa"/>
          </w:tcPr>
          <w:p w14:paraId="164F7C29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b/>
                <w:bCs/>
                <w:color w:val="222222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b/>
                <w:bCs/>
                <w:color w:val="222222"/>
                <w:sz w:val="28"/>
                <w:szCs w:val="28"/>
                <w:highlight w:val="white"/>
              </w:rPr>
              <w:t>Историческое эссе</w:t>
            </w:r>
          </w:p>
        </w:tc>
        <w:tc>
          <w:tcPr>
            <w:tcW w:w="2126" w:type="dxa"/>
          </w:tcPr>
          <w:p w14:paraId="025AFFA6" w14:textId="77777777" w:rsidR="001C5CED" w:rsidRPr="00EA0BC9" w:rsidRDefault="001C5CED" w:rsidP="00EA0BC9">
            <w:pPr>
              <w:pStyle w:val="10"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Максимум 25 баллов</w:t>
            </w:r>
          </w:p>
          <w:p w14:paraId="780E331B" w14:textId="77777777" w:rsidR="001C5CED" w:rsidRPr="00EA0BC9" w:rsidRDefault="001C5CED" w:rsidP="00EA0BC9">
            <w:pPr>
              <w:pStyle w:val="10"/>
              <w:spacing w:after="200"/>
              <w:rPr>
                <w:rFonts w:ascii="Times New Roman" w:hAnsi="Times New Roman" w:cs="Times New Roman"/>
                <w:b/>
                <w:bCs/>
                <w:color w:val="222222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b/>
                <w:bCs/>
                <w:color w:val="222222"/>
                <w:sz w:val="28"/>
                <w:szCs w:val="28"/>
              </w:rPr>
              <w:t>Критерии оценивания:</w:t>
            </w:r>
          </w:p>
          <w:p w14:paraId="53CB8EAB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 xml:space="preserve"> Обоснованность выбора темы (объяснение выбора темы и задач, которые ставит перед собой в своей работе участник).</w:t>
            </w:r>
          </w:p>
          <w:p w14:paraId="432D0A44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 </w:t>
            </w: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Творческий характер восприятия темы, её осмысления.</w:t>
            </w:r>
          </w:p>
          <w:p w14:paraId="31EFABDE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 xml:space="preserve"> Грамотность использования исторических фактов и терминов.</w:t>
            </w:r>
          </w:p>
          <w:p w14:paraId="52A14355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 xml:space="preserve"> Чёткость и доказательность основных положений работы.</w:t>
            </w:r>
          </w:p>
          <w:p w14:paraId="0FA0EBFF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5</w:t>
            </w: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 xml:space="preserve"> Знание различных точек зрения по избранному вопросу.</w:t>
            </w:r>
          </w:p>
          <w:p w14:paraId="2B8A607E" w14:textId="77777777" w:rsidR="001C5CED" w:rsidRPr="00EA0BC9" w:rsidRDefault="001C5CED" w:rsidP="00EA0BC9">
            <w:pPr>
              <w:pStyle w:val="10"/>
              <w:rPr>
                <w:rFonts w:ascii="Times New Roman" w:hAnsi="Times New Roman" w:cs="Times New Roman"/>
                <w:sz w:val="28"/>
                <w:szCs w:val="28"/>
              </w:rPr>
            </w:pPr>
            <w:r w:rsidRPr="00EA0BC9">
              <w:rPr>
                <w:rFonts w:ascii="Times New Roman" w:hAnsi="Times New Roman" w:cs="Times New Roman"/>
                <w:sz w:val="28"/>
                <w:szCs w:val="28"/>
              </w:rPr>
              <w:t>До 5 баллов по каждому критерию.</w:t>
            </w:r>
          </w:p>
          <w:p w14:paraId="76A486DB" w14:textId="77777777" w:rsidR="001C5CED" w:rsidRPr="00EA0BC9" w:rsidRDefault="001C5CED" w:rsidP="00EA0BC9">
            <w:pPr>
              <w:pStyle w:val="10"/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CE81081" w14:textId="77777777" w:rsidR="001C5CED" w:rsidRDefault="001C5CED" w:rsidP="0027545B">
      <w:pPr>
        <w:pStyle w:val="10"/>
        <w:spacing w:after="20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1C5CED" w:rsidSect="00BD29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BDAA74" w14:textId="77777777" w:rsidR="00742104" w:rsidRDefault="00742104" w:rsidP="00EA0BC9">
      <w:pPr>
        <w:spacing w:after="0" w:line="240" w:lineRule="auto"/>
        <w:ind w:left="0"/>
      </w:pPr>
      <w:r>
        <w:separator/>
      </w:r>
    </w:p>
  </w:endnote>
  <w:endnote w:type="continuationSeparator" w:id="0">
    <w:p w14:paraId="004EA68C" w14:textId="77777777" w:rsidR="00742104" w:rsidRDefault="00742104" w:rsidP="00EA0BC9">
      <w:pPr>
        <w:spacing w:after="0" w:line="240" w:lineRule="auto"/>
        <w:ind w:left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6582D2" w14:textId="77777777" w:rsidR="00EA0BC9" w:rsidRDefault="00EA0BC9" w:rsidP="00EA0BC9">
    <w:pPr>
      <w:pStyle w:val="a7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8E9974" w14:textId="77777777" w:rsidR="00EA0BC9" w:rsidRDefault="00EA0BC9" w:rsidP="00EA0BC9">
    <w:pPr>
      <w:pStyle w:val="a7"/>
      <w:ind w:left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711778" w14:textId="77777777" w:rsidR="00EA0BC9" w:rsidRDefault="00EA0BC9" w:rsidP="00EA0BC9">
    <w:pPr>
      <w:pStyle w:val="a7"/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1C7D08" w14:textId="77777777" w:rsidR="00742104" w:rsidRDefault="00742104" w:rsidP="00EA0BC9">
      <w:pPr>
        <w:spacing w:after="0" w:line="240" w:lineRule="auto"/>
        <w:ind w:left="0"/>
      </w:pPr>
      <w:r>
        <w:separator/>
      </w:r>
    </w:p>
  </w:footnote>
  <w:footnote w:type="continuationSeparator" w:id="0">
    <w:p w14:paraId="6D5F95CE" w14:textId="77777777" w:rsidR="00742104" w:rsidRDefault="00742104" w:rsidP="00EA0BC9">
      <w:pPr>
        <w:spacing w:after="0" w:line="240" w:lineRule="auto"/>
        <w:ind w:left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BEA9AC" w14:textId="77777777" w:rsidR="00EA0BC9" w:rsidRDefault="00EA0BC9" w:rsidP="00EA0BC9">
    <w:pPr>
      <w:pStyle w:val="a5"/>
      <w:ind w:left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767F92" w14:textId="299FFB4F" w:rsidR="00EA0BC9" w:rsidRPr="00EA0BC9" w:rsidRDefault="00742104" w:rsidP="00EA0BC9">
    <w:pPr>
      <w:tabs>
        <w:tab w:val="center" w:pos="4677"/>
        <w:tab w:val="right" w:pos="9355"/>
      </w:tabs>
      <w:spacing w:after="0" w:line="240" w:lineRule="auto"/>
      <w:ind w:leftChars="0" w:left="0" w:firstLineChars="0" w:firstLine="0"/>
      <w:jc w:val="center"/>
      <w:textDirection w:val="lrTb"/>
      <w:textAlignment w:val="auto"/>
      <w:outlineLvl w:val="9"/>
      <w:rPr>
        <w:rFonts w:eastAsia="Times New Roman"/>
        <w:position w:val="0"/>
        <w:sz w:val="28"/>
        <w:szCs w:val="28"/>
        <w:lang w:eastAsia="ar-SA"/>
      </w:rPr>
    </w:pPr>
    <w:r>
      <w:rPr>
        <w:rFonts w:eastAsia="Times New Roman"/>
        <w:noProof/>
        <w:position w:val="0"/>
        <w:sz w:val="28"/>
        <w:szCs w:val="28"/>
        <w:lang w:eastAsia="ar-SA"/>
      </w:rPr>
      <w:pict w14:anchorId="480453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77.2pt;margin-top:1.1pt;width:64.9pt;height:1in;z-index:-1;mso-position-horizontal-relative:char;mso-position-vertical-relative:line" wrapcoords="-237 0 -237 21386 21600 21386 21600 0 -237 0" o:allowoverlap="f" fillcolor="#36f">
          <v:imagedata r:id="rId1" o:title="" croptop="3632f" cropbottom="6769f" cropleft="14240f" cropright="13250f" gain="1.5625" blacklevel="-1966f"/>
          <w10:wrap type="tight"/>
        </v:shape>
      </w:pict>
    </w:r>
    <w:r w:rsidR="00EA0BC9" w:rsidRPr="00EA0BC9">
      <w:rPr>
        <w:rFonts w:eastAsia="Times New Roman"/>
        <w:position w:val="0"/>
        <w:sz w:val="28"/>
        <w:szCs w:val="28"/>
        <w:lang w:eastAsia="ar-SA"/>
      </w:rPr>
      <w:t>ВСЕРОССИЙСКАЯ ОЛИМПИАДА ШКОЛЬНИКОВ 20</w:t>
    </w:r>
    <w:r w:rsidR="00E82674">
      <w:rPr>
        <w:rFonts w:eastAsia="Times New Roman"/>
        <w:position w:val="0"/>
        <w:sz w:val="28"/>
        <w:szCs w:val="28"/>
        <w:lang w:eastAsia="ar-SA"/>
      </w:rPr>
      <w:t>2</w:t>
    </w:r>
    <w:r w:rsidR="00C5244C">
      <w:rPr>
        <w:rFonts w:eastAsia="Times New Roman"/>
        <w:position w:val="0"/>
        <w:sz w:val="28"/>
        <w:szCs w:val="28"/>
        <w:lang w:eastAsia="ar-SA"/>
      </w:rPr>
      <w:t>5</w:t>
    </w:r>
    <w:r w:rsidR="00EA0BC9" w:rsidRPr="00EA0BC9">
      <w:rPr>
        <w:rFonts w:eastAsia="Times New Roman"/>
        <w:position w:val="0"/>
        <w:sz w:val="28"/>
        <w:szCs w:val="28"/>
        <w:lang w:eastAsia="ar-SA"/>
      </w:rPr>
      <w:t>/2</w:t>
    </w:r>
    <w:r w:rsidR="00C5244C">
      <w:rPr>
        <w:rFonts w:eastAsia="Times New Roman"/>
        <w:position w:val="0"/>
        <w:sz w:val="28"/>
        <w:szCs w:val="28"/>
        <w:lang w:eastAsia="ar-SA"/>
      </w:rPr>
      <w:t>6</w:t>
    </w:r>
    <w:r w:rsidR="00EA0BC9" w:rsidRPr="00EA0BC9">
      <w:rPr>
        <w:rFonts w:eastAsia="Times New Roman"/>
        <w:position w:val="0"/>
        <w:sz w:val="28"/>
        <w:szCs w:val="28"/>
        <w:lang w:eastAsia="ar-SA"/>
      </w:rPr>
      <w:t xml:space="preserve"> гг.</w:t>
    </w:r>
  </w:p>
  <w:p w14:paraId="4D08E3DF" w14:textId="77777777" w:rsidR="00EA0BC9" w:rsidRPr="00EA0BC9" w:rsidRDefault="00EA0BC9" w:rsidP="00EA0BC9">
    <w:pPr>
      <w:tabs>
        <w:tab w:val="center" w:pos="4677"/>
        <w:tab w:val="right" w:pos="9355"/>
      </w:tabs>
      <w:spacing w:after="0" w:line="240" w:lineRule="auto"/>
      <w:ind w:leftChars="0" w:left="0" w:firstLineChars="0" w:firstLine="0"/>
      <w:jc w:val="center"/>
      <w:textDirection w:val="lrTb"/>
      <w:textAlignment w:val="auto"/>
      <w:outlineLvl w:val="9"/>
      <w:rPr>
        <w:rFonts w:eastAsia="Times New Roman"/>
        <w:position w:val="0"/>
        <w:sz w:val="28"/>
        <w:szCs w:val="28"/>
        <w:lang w:eastAsia="ar-SA"/>
      </w:rPr>
    </w:pPr>
    <w:r w:rsidRPr="00EA0BC9">
      <w:rPr>
        <w:rFonts w:eastAsia="Times New Roman"/>
        <w:position w:val="0"/>
        <w:sz w:val="28"/>
        <w:szCs w:val="28"/>
        <w:lang w:eastAsia="ar-SA"/>
      </w:rPr>
      <w:t>ШКОЛЬНЫЙ ЭТАП</w:t>
    </w:r>
  </w:p>
  <w:p w14:paraId="691AC810" w14:textId="77777777" w:rsidR="00EA0BC9" w:rsidRPr="00EA0BC9" w:rsidRDefault="00EA0BC9" w:rsidP="00EA0BC9">
    <w:pPr>
      <w:tabs>
        <w:tab w:val="left" w:pos="600"/>
        <w:tab w:val="center" w:pos="4677"/>
        <w:tab w:val="right" w:pos="9355"/>
      </w:tabs>
      <w:spacing w:after="0" w:line="240" w:lineRule="auto"/>
      <w:ind w:leftChars="0" w:left="0" w:firstLineChars="0" w:firstLine="0"/>
      <w:jc w:val="center"/>
      <w:textDirection w:val="lrTb"/>
      <w:textAlignment w:val="auto"/>
      <w:outlineLvl w:val="9"/>
      <w:rPr>
        <w:rFonts w:eastAsia="Times New Roman"/>
        <w:position w:val="0"/>
        <w:sz w:val="28"/>
        <w:szCs w:val="28"/>
        <w:lang w:eastAsia="ar-SA"/>
      </w:rPr>
    </w:pPr>
    <w:r w:rsidRPr="00EA0BC9">
      <w:rPr>
        <w:rFonts w:eastAsia="Times New Roman"/>
        <w:position w:val="0"/>
        <w:sz w:val="28"/>
        <w:szCs w:val="28"/>
        <w:lang w:eastAsia="ar-SA"/>
      </w:rPr>
      <w:t>ИСТОРИЯ</w:t>
    </w:r>
  </w:p>
  <w:p w14:paraId="4379F6CA" w14:textId="77777777" w:rsidR="00EA0BC9" w:rsidRPr="00E82674" w:rsidRDefault="00EA0BC9" w:rsidP="00EA0BC9">
    <w:pPr>
      <w:tabs>
        <w:tab w:val="center" w:pos="4677"/>
        <w:tab w:val="right" w:pos="9355"/>
      </w:tabs>
      <w:spacing w:after="0" w:line="240" w:lineRule="auto"/>
      <w:ind w:leftChars="0" w:left="0" w:firstLineChars="0" w:firstLine="0"/>
      <w:jc w:val="center"/>
      <w:textDirection w:val="lrTb"/>
      <w:textAlignment w:val="auto"/>
      <w:outlineLvl w:val="9"/>
      <w:rPr>
        <w:rFonts w:eastAsia="Times New Roman"/>
        <w:position w:val="0"/>
        <w:sz w:val="28"/>
        <w:szCs w:val="28"/>
        <w:lang w:eastAsia="ar-SA"/>
      </w:rPr>
    </w:pPr>
    <w:r>
      <w:rPr>
        <w:rFonts w:eastAsia="Times New Roman"/>
        <w:position w:val="0"/>
        <w:sz w:val="28"/>
        <w:szCs w:val="28"/>
        <w:lang w:eastAsia="ar-SA"/>
      </w:rPr>
      <w:t>10-11</w:t>
    </w:r>
    <w:r w:rsidRPr="00EA0BC9">
      <w:rPr>
        <w:rFonts w:eastAsia="Times New Roman"/>
        <w:position w:val="0"/>
        <w:sz w:val="28"/>
        <w:szCs w:val="28"/>
        <w:lang w:eastAsia="ar-SA"/>
      </w:rPr>
      <w:t xml:space="preserve"> КЛАСС</w:t>
    </w:r>
  </w:p>
  <w:p w14:paraId="38FD6937" w14:textId="77777777" w:rsidR="00EA0BC9" w:rsidRDefault="00EA0BC9" w:rsidP="00EA0BC9">
    <w:pPr>
      <w:pStyle w:val="a5"/>
      <w:ind w:left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E989B8" w14:textId="77777777" w:rsidR="00EA0BC9" w:rsidRDefault="00EA0BC9" w:rsidP="00EA0BC9">
    <w:pPr>
      <w:pStyle w:val="a5"/>
      <w:ind w:left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296B"/>
    <w:rsid w:val="001C5CED"/>
    <w:rsid w:val="001F5D1A"/>
    <w:rsid w:val="0027545B"/>
    <w:rsid w:val="002D69B1"/>
    <w:rsid w:val="002F7E72"/>
    <w:rsid w:val="00301FB9"/>
    <w:rsid w:val="003633E1"/>
    <w:rsid w:val="00401745"/>
    <w:rsid w:val="0049599C"/>
    <w:rsid w:val="004C388A"/>
    <w:rsid w:val="0055404B"/>
    <w:rsid w:val="0062720C"/>
    <w:rsid w:val="006C1774"/>
    <w:rsid w:val="006D4CBB"/>
    <w:rsid w:val="00703349"/>
    <w:rsid w:val="00717267"/>
    <w:rsid w:val="00742104"/>
    <w:rsid w:val="007A4D73"/>
    <w:rsid w:val="00942219"/>
    <w:rsid w:val="00A06692"/>
    <w:rsid w:val="00B60444"/>
    <w:rsid w:val="00BD296B"/>
    <w:rsid w:val="00C5244C"/>
    <w:rsid w:val="00CA1D2E"/>
    <w:rsid w:val="00CB1873"/>
    <w:rsid w:val="00DA34F4"/>
    <w:rsid w:val="00DB338B"/>
    <w:rsid w:val="00E674F8"/>
    <w:rsid w:val="00E82674"/>
    <w:rsid w:val="00EA0BC9"/>
    <w:rsid w:val="00F34A75"/>
    <w:rsid w:val="00F57810"/>
    <w:rsid w:val="00F9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A59838C"/>
  <w15:docId w15:val="{5B53635A-3AD4-4BD6-8E17-0E9E489D5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hidden/>
    <w:qFormat/>
    <w:rsid w:val="00CB1873"/>
    <w:pPr>
      <w:suppressAutoHyphens/>
      <w:spacing w:after="200" w:line="276" w:lineRule="auto"/>
      <w:ind w:leftChars="-1" w:left="-1" w:hangingChars="1" w:hanging="2"/>
      <w:textDirection w:val="btLr"/>
      <w:textAlignment w:val="top"/>
      <w:outlineLvl w:val="0"/>
    </w:pPr>
    <w:rPr>
      <w:rFonts w:ascii="Times New Roman" w:hAnsi="Times New Roman" w:cs="Times New Roman"/>
      <w:position w:val="-1"/>
      <w:sz w:val="22"/>
      <w:szCs w:val="22"/>
      <w:lang w:eastAsia="en-US"/>
    </w:rPr>
  </w:style>
  <w:style w:type="paragraph" w:styleId="1">
    <w:name w:val="heading 1"/>
    <w:basedOn w:val="10"/>
    <w:next w:val="10"/>
    <w:link w:val="11"/>
    <w:uiPriority w:val="99"/>
    <w:qFormat/>
    <w:rsid w:val="00BD296B"/>
    <w:pPr>
      <w:keepNext/>
      <w:keepLines/>
      <w:spacing w:before="480" w:after="120"/>
      <w:outlineLvl w:val="0"/>
    </w:pPr>
    <w:rPr>
      <w:b/>
      <w:bCs/>
      <w:sz w:val="48"/>
      <w:szCs w:val="48"/>
    </w:rPr>
  </w:style>
  <w:style w:type="paragraph" w:styleId="2">
    <w:name w:val="heading 2"/>
    <w:basedOn w:val="10"/>
    <w:next w:val="10"/>
    <w:link w:val="20"/>
    <w:uiPriority w:val="99"/>
    <w:qFormat/>
    <w:rsid w:val="00BD296B"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3">
    <w:name w:val="heading 3"/>
    <w:basedOn w:val="10"/>
    <w:next w:val="10"/>
    <w:link w:val="30"/>
    <w:uiPriority w:val="99"/>
    <w:qFormat/>
    <w:rsid w:val="00BD296B"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4">
    <w:name w:val="heading 4"/>
    <w:basedOn w:val="10"/>
    <w:next w:val="10"/>
    <w:link w:val="40"/>
    <w:uiPriority w:val="99"/>
    <w:qFormat/>
    <w:rsid w:val="00BD296B"/>
    <w:pPr>
      <w:keepNext/>
      <w:keepLines/>
      <w:spacing w:before="240" w:after="40"/>
      <w:outlineLvl w:val="3"/>
    </w:pPr>
    <w:rPr>
      <w:b/>
      <w:bCs/>
      <w:sz w:val="24"/>
      <w:szCs w:val="24"/>
    </w:rPr>
  </w:style>
  <w:style w:type="paragraph" w:styleId="5">
    <w:name w:val="heading 5"/>
    <w:basedOn w:val="10"/>
    <w:next w:val="10"/>
    <w:link w:val="50"/>
    <w:uiPriority w:val="99"/>
    <w:qFormat/>
    <w:rsid w:val="00BD296B"/>
    <w:pPr>
      <w:keepNext/>
      <w:keepLines/>
      <w:spacing w:before="220" w:after="40"/>
      <w:outlineLvl w:val="4"/>
    </w:pPr>
    <w:rPr>
      <w:b/>
      <w:bCs/>
      <w:sz w:val="22"/>
      <w:szCs w:val="22"/>
    </w:rPr>
  </w:style>
  <w:style w:type="paragraph" w:styleId="6">
    <w:name w:val="heading 6"/>
    <w:basedOn w:val="10"/>
    <w:next w:val="10"/>
    <w:link w:val="60"/>
    <w:uiPriority w:val="99"/>
    <w:qFormat/>
    <w:rsid w:val="00BD296B"/>
    <w:pPr>
      <w:keepNext/>
      <w:keepLines/>
      <w:spacing w:before="200" w:after="4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sid w:val="00DB3B36"/>
    <w:rPr>
      <w:rFonts w:ascii="Cambria" w:eastAsia="Times New Roman" w:hAnsi="Cambria" w:cs="Times New Roman"/>
      <w:b/>
      <w:bCs/>
      <w:kern w:val="32"/>
      <w:position w:val="-1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"/>
    <w:semiHidden/>
    <w:rsid w:val="00DB3B36"/>
    <w:rPr>
      <w:rFonts w:ascii="Cambria" w:eastAsia="Times New Roman" w:hAnsi="Cambria" w:cs="Times New Roman"/>
      <w:b/>
      <w:bCs/>
      <w:i/>
      <w:iCs/>
      <w:position w:val="-1"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semiHidden/>
    <w:rsid w:val="00DB3B36"/>
    <w:rPr>
      <w:rFonts w:ascii="Cambria" w:eastAsia="Times New Roman" w:hAnsi="Cambria" w:cs="Times New Roman"/>
      <w:b/>
      <w:bCs/>
      <w:position w:val="-1"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semiHidden/>
    <w:rsid w:val="00DB3B36"/>
    <w:rPr>
      <w:rFonts w:ascii="Calibri" w:eastAsia="Times New Roman" w:hAnsi="Calibri" w:cs="Times New Roman"/>
      <w:b/>
      <w:bCs/>
      <w:position w:val="-1"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"/>
    <w:semiHidden/>
    <w:rsid w:val="00DB3B36"/>
    <w:rPr>
      <w:rFonts w:ascii="Calibri" w:eastAsia="Times New Roman" w:hAnsi="Calibri" w:cs="Times New Roman"/>
      <w:b/>
      <w:bCs/>
      <w:i/>
      <w:iCs/>
      <w:position w:val="-1"/>
      <w:sz w:val="26"/>
      <w:szCs w:val="26"/>
      <w:lang w:eastAsia="en-US"/>
    </w:rPr>
  </w:style>
  <w:style w:type="character" w:customStyle="1" w:styleId="60">
    <w:name w:val="Заголовок 6 Знак"/>
    <w:link w:val="6"/>
    <w:uiPriority w:val="9"/>
    <w:semiHidden/>
    <w:rsid w:val="00DB3B36"/>
    <w:rPr>
      <w:rFonts w:ascii="Calibri" w:eastAsia="Times New Roman" w:hAnsi="Calibri" w:cs="Times New Roman"/>
      <w:b/>
      <w:bCs/>
      <w:position w:val="-1"/>
      <w:lang w:eastAsia="en-US"/>
    </w:rPr>
  </w:style>
  <w:style w:type="paragraph" w:customStyle="1" w:styleId="10">
    <w:name w:val="Обычный1"/>
    <w:uiPriority w:val="99"/>
    <w:rsid w:val="00BD296B"/>
  </w:style>
  <w:style w:type="table" w:customStyle="1" w:styleId="TableNormal1">
    <w:name w:val="Table Normal1"/>
    <w:uiPriority w:val="99"/>
    <w:rsid w:val="00BD296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link w:val="a4"/>
    <w:uiPriority w:val="99"/>
    <w:qFormat/>
    <w:rsid w:val="00BD296B"/>
    <w:pPr>
      <w:keepNext/>
      <w:keepLines/>
      <w:spacing w:before="480" w:after="120"/>
    </w:pPr>
    <w:rPr>
      <w:b/>
      <w:bCs/>
      <w:sz w:val="72"/>
      <w:szCs w:val="72"/>
    </w:rPr>
  </w:style>
  <w:style w:type="character" w:customStyle="1" w:styleId="a4">
    <w:name w:val="Заголовок Знак"/>
    <w:link w:val="a3"/>
    <w:uiPriority w:val="10"/>
    <w:rsid w:val="00DB3B36"/>
    <w:rPr>
      <w:rFonts w:ascii="Cambria" w:eastAsia="Times New Roman" w:hAnsi="Cambria" w:cs="Times New Roman"/>
      <w:b/>
      <w:bCs/>
      <w:kern w:val="28"/>
      <w:position w:val="-1"/>
      <w:sz w:val="32"/>
      <w:szCs w:val="32"/>
      <w:lang w:eastAsia="en-US"/>
    </w:rPr>
  </w:style>
  <w:style w:type="paragraph" w:styleId="a5">
    <w:name w:val="header"/>
    <w:basedOn w:val="a"/>
    <w:link w:val="12"/>
    <w:autoRedefine/>
    <w:hidden/>
    <w:uiPriority w:val="99"/>
    <w:rsid w:val="00BD296B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link w:val="a5"/>
    <w:uiPriority w:val="99"/>
    <w:semiHidden/>
    <w:rsid w:val="00DB3B36"/>
    <w:rPr>
      <w:rFonts w:ascii="Times New Roman" w:hAnsi="Times New Roman" w:cs="Times New Roman"/>
      <w:position w:val="-1"/>
      <w:lang w:eastAsia="en-US"/>
    </w:rPr>
  </w:style>
  <w:style w:type="character" w:customStyle="1" w:styleId="a6">
    <w:name w:val="Верхний колонтитул Знак"/>
    <w:hidden/>
    <w:uiPriority w:val="99"/>
    <w:rsid w:val="00BD296B"/>
    <w:rPr>
      <w:w w:val="100"/>
      <w:sz w:val="22"/>
      <w:szCs w:val="22"/>
      <w:effect w:val="none"/>
      <w:vertAlign w:val="baseline"/>
      <w:em w:val="none"/>
    </w:rPr>
  </w:style>
  <w:style w:type="paragraph" w:styleId="a7">
    <w:name w:val="footer"/>
    <w:basedOn w:val="a"/>
    <w:link w:val="13"/>
    <w:autoRedefine/>
    <w:hidden/>
    <w:uiPriority w:val="99"/>
    <w:rsid w:val="00BD296B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link w:val="a7"/>
    <w:uiPriority w:val="99"/>
    <w:semiHidden/>
    <w:rsid w:val="00DB3B36"/>
    <w:rPr>
      <w:rFonts w:ascii="Times New Roman" w:hAnsi="Times New Roman" w:cs="Times New Roman"/>
      <w:position w:val="-1"/>
      <w:lang w:eastAsia="en-US"/>
    </w:rPr>
  </w:style>
  <w:style w:type="character" w:customStyle="1" w:styleId="a8">
    <w:name w:val="Нижний колонтитул Знак"/>
    <w:hidden/>
    <w:uiPriority w:val="99"/>
    <w:rsid w:val="00BD296B"/>
    <w:rPr>
      <w:w w:val="100"/>
      <w:sz w:val="22"/>
      <w:szCs w:val="22"/>
      <w:effect w:val="none"/>
      <w:vertAlign w:val="baseline"/>
      <w:em w:val="none"/>
    </w:rPr>
  </w:style>
  <w:style w:type="paragraph" w:styleId="a9">
    <w:name w:val="Subtitle"/>
    <w:basedOn w:val="10"/>
    <w:next w:val="10"/>
    <w:link w:val="aa"/>
    <w:uiPriority w:val="99"/>
    <w:qFormat/>
    <w:rsid w:val="00BD296B"/>
    <w:pPr>
      <w:keepNext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aa">
    <w:name w:val="Подзаголовок Знак"/>
    <w:link w:val="a9"/>
    <w:uiPriority w:val="11"/>
    <w:rsid w:val="00DB3B36"/>
    <w:rPr>
      <w:rFonts w:ascii="Cambria" w:eastAsia="Times New Roman" w:hAnsi="Cambria" w:cs="Times New Roman"/>
      <w:position w:val="-1"/>
      <w:sz w:val="24"/>
      <w:szCs w:val="24"/>
      <w:lang w:eastAsia="en-US"/>
    </w:rPr>
  </w:style>
  <w:style w:type="table" w:customStyle="1" w:styleId="ab">
    <w:name w:val="Стиль"/>
    <w:basedOn w:val="TableNormal1"/>
    <w:uiPriority w:val="99"/>
    <w:rsid w:val="00BD296B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401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4017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561</Words>
  <Characters>3203</Characters>
  <Application>Microsoft Office Word</Application>
  <DocSecurity>0</DocSecurity>
  <Lines>26</Lines>
  <Paragraphs>7</Paragraphs>
  <ScaleCrop>false</ScaleCrop>
  <Company>Организация</Company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Методический центр</dc:creator>
  <cp:keywords/>
  <dc:description/>
  <cp:lastModifiedBy>Ирина Ильяшевич</cp:lastModifiedBy>
  <cp:revision>13</cp:revision>
  <dcterms:created xsi:type="dcterms:W3CDTF">2011-10-03T03:47:00Z</dcterms:created>
  <dcterms:modified xsi:type="dcterms:W3CDTF">2025-09-08T03:58:00Z</dcterms:modified>
</cp:coreProperties>
</file>